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C5F95" w14:textId="6208E86C" w:rsidR="001B206B" w:rsidRPr="005269A9" w:rsidRDefault="004B3602" w:rsidP="001E1B38">
      <w:pPr>
        <w:pStyle w:val="NoSpacing"/>
        <w:jc w:val="center"/>
        <w:rPr>
          <w:rFonts w:ascii="Segoe UI Semilight" w:hAnsi="Segoe UI Semilight" w:cs="Segoe UI Semilight"/>
          <w:sz w:val="28"/>
          <w:szCs w:val="28"/>
        </w:rPr>
      </w:pPr>
      <w:r w:rsidRPr="005269A9">
        <w:rPr>
          <w:rFonts w:ascii="Segoe UI Semilight" w:hAnsi="Segoe UI Semilight" w:cs="Segoe UI Semilight"/>
          <w:sz w:val="28"/>
          <w:szCs w:val="28"/>
        </w:rPr>
        <w:t>Be It unto Me According to Your Word</w:t>
      </w:r>
    </w:p>
    <w:p w14:paraId="25938A77" w14:textId="69CC2854" w:rsidR="001E1B38" w:rsidRDefault="001E1B38" w:rsidP="001E1B38">
      <w:pPr>
        <w:pStyle w:val="NoSpacing"/>
        <w:jc w:val="center"/>
        <w:rPr>
          <w:rFonts w:ascii="Segoe UI Semilight" w:hAnsi="Segoe UI Semilight" w:cs="Segoe UI Semilight"/>
        </w:rPr>
      </w:pPr>
      <w:r w:rsidRPr="001E1B38">
        <w:rPr>
          <w:rFonts w:ascii="Segoe UI Semilight" w:hAnsi="Segoe UI Semilight" w:cs="Segoe UI Semilight"/>
        </w:rPr>
        <w:t>Evan Lature</w:t>
      </w:r>
    </w:p>
    <w:p w14:paraId="7BDEE126" w14:textId="77777777" w:rsidR="00C8395D" w:rsidRDefault="00D5716C" w:rsidP="00C8395D">
      <w:pPr>
        <w:pStyle w:val="NoSpacing"/>
        <w:jc w:val="center"/>
        <w:rPr>
          <w:rFonts w:ascii="Segoe UI Semilight" w:hAnsi="Segoe UI Semilight" w:cs="Segoe UI Semilight"/>
        </w:rPr>
      </w:pPr>
      <w:r>
        <w:rPr>
          <w:rFonts w:ascii="Segoe UI Semilight" w:hAnsi="Segoe UI Semilight" w:cs="Segoe UI Semilight"/>
        </w:rPr>
        <w:t>Dec 16. 2018</w:t>
      </w:r>
    </w:p>
    <w:p w14:paraId="1386A9DB" w14:textId="307070CE" w:rsidR="00BF6FE5" w:rsidRDefault="004B3602" w:rsidP="00C8395D">
      <w:pPr>
        <w:pStyle w:val="NoSpacing"/>
        <w:jc w:val="center"/>
        <w:rPr>
          <w:rFonts w:ascii="Segoe UI Semilight" w:hAnsi="Segoe UI Semilight" w:cs="Segoe UI Semilight"/>
        </w:rPr>
      </w:pPr>
      <w:r>
        <w:rPr>
          <w:rFonts w:ascii="Segoe UI Semilight" w:hAnsi="Segoe UI Semilight" w:cs="Segoe UI Semilight"/>
        </w:rPr>
        <w:t>Luke 1: 26-38</w:t>
      </w:r>
      <w:r w:rsidR="00BF6FE5" w:rsidRPr="004B3602">
        <w:rPr>
          <w:rFonts w:ascii="Segoe UI Semilight" w:hAnsi="Segoe UI Semilight" w:cs="Segoe UI Semilight"/>
        </w:rPr>
        <w:t xml:space="preserve">     </w:t>
      </w:r>
    </w:p>
    <w:p w14:paraId="64A46E5E" w14:textId="77777777" w:rsidR="00C8395D" w:rsidRPr="004B3602" w:rsidRDefault="00C8395D" w:rsidP="00C8395D">
      <w:pPr>
        <w:pStyle w:val="NoSpacing"/>
        <w:jc w:val="center"/>
        <w:rPr>
          <w:rFonts w:ascii="Segoe UI Semilight" w:hAnsi="Segoe UI Semilight" w:cs="Segoe UI Semilight"/>
        </w:rPr>
      </w:pPr>
    </w:p>
    <w:p w14:paraId="04D3DFE2" w14:textId="3F472B0C" w:rsidR="00F24ECB" w:rsidRPr="00DF0D84" w:rsidRDefault="00F24ECB" w:rsidP="001B206B">
      <w:pPr>
        <w:pStyle w:val="ListParagraph"/>
        <w:numPr>
          <w:ilvl w:val="0"/>
          <w:numId w:val="5"/>
        </w:numPr>
        <w:spacing w:line="276" w:lineRule="auto"/>
        <w:rPr>
          <w:rFonts w:ascii="Segoe UI Semilight" w:hAnsi="Segoe UI Semilight" w:cs="Segoe UI Semilight"/>
        </w:rPr>
        <w:sectPr w:rsidR="00F24ECB" w:rsidRPr="00DF0D84">
          <w:pgSz w:w="12240" w:h="15840"/>
          <w:pgMar w:top="1440" w:right="1440" w:bottom="1440" w:left="1440" w:header="720" w:footer="720" w:gutter="0"/>
          <w:cols w:space="720"/>
          <w:docGrid w:linePitch="360"/>
        </w:sectPr>
      </w:pPr>
    </w:p>
    <w:p w14:paraId="609CA486" w14:textId="3213A084" w:rsidR="005F342C" w:rsidRPr="00302457" w:rsidRDefault="00C8395D" w:rsidP="001B206B">
      <w:pPr>
        <w:spacing w:line="276" w:lineRule="auto"/>
        <w:rPr>
          <w:rStyle w:val="Emphasis"/>
          <w:rFonts w:ascii="Segoe UI Semilight" w:hAnsi="Segoe UI Semilight" w:cs="Segoe UI Semilight"/>
          <w:i w:val="0"/>
          <w:iCs w:val="0"/>
          <w:color w:val="000000" w:themeColor="text1"/>
        </w:rPr>
      </w:pPr>
      <w:r>
        <w:rPr>
          <w:rFonts w:ascii="Segoe UI Semilight" w:hAnsi="Segoe UI Semilight" w:cs="Segoe UI Semilight"/>
          <w:noProof/>
        </w:rPr>
        <w:drawing>
          <wp:anchor distT="0" distB="0" distL="114300" distR="114300" simplePos="0" relativeHeight="251658240" behindDoc="0" locked="0" layoutInCell="1" allowOverlap="1" wp14:anchorId="2A96FC13" wp14:editId="02C066EE">
            <wp:simplePos x="0" y="0"/>
            <wp:positionH relativeFrom="margin">
              <wp:posOffset>99060</wp:posOffset>
            </wp:positionH>
            <wp:positionV relativeFrom="paragraph">
              <wp:posOffset>10795</wp:posOffset>
            </wp:positionV>
            <wp:extent cx="2049780" cy="2851150"/>
            <wp:effectExtent l="0" t="0" r="7620" b="6350"/>
            <wp:wrapSquare wrapText="bothSides"/>
            <wp:docPr id="1" name="Picture 1" descr="A painting of a blue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y.jpg"/>
                    <pic:cNvPicPr/>
                  </pic:nvPicPr>
                  <pic:blipFill>
                    <a:blip r:embed="rId7">
                      <a:extLst>
                        <a:ext uri="{28A0092B-C50C-407E-A947-70E740481C1C}">
                          <a14:useLocalDpi xmlns:a14="http://schemas.microsoft.com/office/drawing/2010/main" val="0"/>
                        </a:ext>
                      </a:extLst>
                    </a:blip>
                    <a:stretch>
                      <a:fillRect/>
                    </a:stretch>
                  </pic:blipFill>
                  <pic:spPr>
                    <a:xfrm>
                      <a:off x="0" y="0"/>
                      <a:ext cx="2049780" cy="2851150"/>
                    </a:xfrm>
                    <a:prstGeom prst="rect">
                      <a:avLst/>
                    </a:prstGeom>
                  </pic:spPr>
                </pic:pic>
              </a:graphicData>
            </a:graphic>
            <wp14:sizeRelH relativeFrom="margin">
              <wp14:pctWidth>0</wp14:pctWidth>
            </wp14:sizeRelH>
            <wp14:sizeRelV relativeFrom="margin">
              <wp14:pctHeight>0</wp14:pctHeight>
            </wp14:sizeRelV>
          </wp:anchor>
        </w:drawing>
      </w:r>
      <w:r w:rsidR="005F342C">
        <w:rPr>
          <w:rFonts w:ascii="Segoe UI Semilight" w:hAnsi="Segoe UI Semilight" w:cs="Segoe UI Semilight"/>
          <w:color w:val="000000" w:themeColor="text1"/>
        </w:rPr>
        <w:t xml:space="preserve">It gives me so much comfort as I read the story of Mary over and over. The more I ponder on her, the more I see a woman of faith and courage </w:t>
      </w:r>
      <w:r w:rsidR="00195B15">
        <w:rPr>
          <w:rFonts w:ascii="Segoe UI Semilight" w:hAnsi="Segoe UI Semilight" w:cs="Segoe UI Semilight"/>
          <w:color w:val="000000" w:themeColor="text1"/>
        </w:rPr>
        <w:t xml:space="preserve">standing </w:t>
      </w:r>
      <w:r w:rsidR="00FC5C2D">
        <w:rPr>
          <w:rFonts w:ascii="Segoe UI Semilight" w:hAnsi="Segoe UI Semilight" w:cs="Segoe UI Semilight"/>
          <w:color w:val="000000" w:themeColor="text1"/>
        </w:rPr>
        <w:t xml:space="preserve">contrast </w:t>
      </w:r>
      <w:r w:rsidR="003563F8">
        <w:rPr>
          <w:rFonts w:ascii="Segoe UI Semilight" w:hAnsi="Segoe UI Semilight" w:cs="Segoe UI Semilight"/>
          <w:color w:val="000000" w:themeColor="text1"/>
        </w:rPr>
        <w:t xml:space="preserve">to </w:t>
      </w:r>
      <w:r w:rsidR="00195B15">
        <w:rPr>
          <w:rFonts w:ascii="Segoe UI Semilight" w:hAnsi="Segoe UI Semilight" w:cs="Segoe UI Semilight"/>
          <w:color w:val="000000" w:themeColor="text1"/>
        </w:rPr>
        <w:t>our pleasure-seeking</w:t>
      </w:r>
      <w:r w:rsidR="00CA7F1D">
        <w:rPr>
          <w:rFonts w:ascii="Segoe UI Semilight" w:hAnsi="Segoe UI Semilight" w:cs="Segoe UI Semilight"/>
          <w:color w:val="000000" w:themeColor="text1"/>
        </w:rPr>
        <w:t xml:space="preserve"> and self-promotion</w:t>
      </w:r>
      <w:r w:rsidR="00195B15">
        <w:rPr>
          <w:rFonts w:ascii="Segoe UI Semilight" w:hAnsi="Segoe UI Semilight" w:cs="Segoe UI Semilight"/>
          <w:color w:val="000000" w:themeColor="text1"/>
        </w:rPr>
        <w:t xml:space="preserve"> culture. </w:t>
      </w:r>
      <w:r w:rsidR="007872DA">
        <w:rPr>
          <w:rFonts w:ascii="Segoe UI Semilight" w:hAnsi="Segoe UI Semilight" w:cs="Segoe UI Semilight"/>
          <w:color w:val="000000" w:themeColor="text1"/>
        </w:rPr>
        <w:t>The simplicity of her faith</w:t>
      </w:r>
      <w:r w:rsidR="00302457">
        <w:rPr>
          <w:rFonts w:ascii="Segoe UI Semilight" w:hAnsi="Segoe UI Semilight" w:cs="Segoe UI Semilight"/>
          <w:color w:val="000000" w:themeColor="text1"/>
        </w:rPr>
        <w:t xml:space="preserve"> speaks volumes to those who seek God </w:t>
      </w:r>
      <w:r w:rsidR="00CA7F1D">
        <w:rPr>
          <w:rFonts w:ascii="Segoe UI Semilight" w:hAnsi="Segoe UI Semilight" w:cs="Segoe UI Semilight"/>
          <w:color w:val="000000" w:themeColor="text1"/>
        </w:rPr>
        <w:t xml:space="preserve">whole heartedly. </w:t>
      </w:r>
    </w:p>
    <w:p w14:paraId="38D4220B" w14:textId="51F78C8B" w:rsidR="00BA31E1" w:rsidRDefault="000F5600" w:rsidP="001B206B">
      <w:pPr>
        <w:pStyle w:val="NoSpacing"/>
        <w:spacing w:line="276" w:lineRule="auto"/>
        <w:rPr>
          <w:rFonts w:ascii="Segoe UI Semilight" w:hAnsi="Segoe UI Semilight" w:cs="Segoe UI Semilight"/>
          <w:color w:val="000000" w:themeColor="text1"/>
        </w:rPr>
      </w:pPr>
      <w:r>
        <w:rPr>
          <w:rFonts w:ascii="Segoe UI Semilight" w:hAnsi="Segoe UI Semilight" w:cs="Segoe UI Semilight"/>
          <w:color w:val="000000" w:themeColor="text1"/>
        </w:rPr>
        <w:t xml:space="preserve"> </w:t>
      </w:r>
      <w:r w:rsidR="007C5AE5">
        <w:rPr>
          <w:rFonts w:ascii="Segoe UI Semilight" w:hAnsi="Segoe UI Semilight" w:cs="Segoe UI Semilight"/>
          <w:color w:val="000000" w:themeColor="text1"/>
        </w:rPr>
        <w:t xml:space="preserve"> </w:t>
      </w:r>
    </w:p>
    <w:p w14:paraId="093E2654" w14:textId="267E0C14" w:rsidR="00223BB7" w:rsidRPr="001306FB" w:rsidRDefault="0023377D" w:rsidP="001B206B">
      <w:pPr>
        <w:spacing w:line="276" w:lineRule="auto"/>
        <w:rPr>
          <w:rFonts w:ascii="Segoe UI Semilight" w:hAnsi="Segoe UI Semilight" w:cs="Segoe UI Semilight"/>
          <w:b/>
        </w:rPr>
      </w:pPr>
      <w:r w:rsidRPr="001306FB">
        <w:rPr>
          <w:rFonts w:ascii="Segoe UI Semilight" w:hAnsi="Segoe UI Semilight" w:cs="Segoe UI Semilight"/>
          <w:b/>
        </w:rPr>
        <w:t>Following God with obedience</w:t>
      </w:r>
    </w:p>
    <w:p w14:paraId="2F0FF17B" w14:textId="10E415D3" w:rsidR="00987896" w:rsidRPr="005269A9" w:rsidRDefault="00CF1B9F" w:rsidP="001B206B">
      <w:pPr>
        <w:spacing w:line="276" w:lineRule="auto"/>
        <w:jc w:val="both"/>
        <w:rPr>
          <w:rFonts w:ascii="Segoe UI Semilight" w:hAnsi="Segoe UI Semilight" w:cs="Segoe UI Semilight"/>
        </w:rPr>
      </w:pPr>
      <w:r>
        <w:rPr>
          <w:rFonts w:ascii="Segoe UI Semilight" w:hAnsi="Segoe UI Semilight" w:cs="Segoe UI Semilight"/>
        </w:rPr>
        <w:t xml:space="preserve">The young Mary chose to fear the Lord when she heard about the annunciation. “I’m the Lord’s servant. Be it unto me according to Your word”. </w:t>
      </w:r>
      <w:r w:rsidR="00987896">
        <w:rPr>
          <w:rFonts w:ascii="Segoe UI Semilight" w:hAnsi="Segoe UI Semilight" w:cs="Segoe UI Semilight"/>
          <w:shd w:val="clear" w:color="auto" w:fill="FFFFFF"/>
        </w:rPr>
        <w:t xml:space="preserve">Chris Castaldo on his article that he wrote about Mary </w:t>
      </w:r>
      <w:r w:rsidR="00987896">
        <w:rPr>
          <w:rFonts w:ascii="Segoe UI Semilight" w:hAnsi="Segoe UI Semilight" w:cs="Segoe UI Semilight"/>
          <w:i/>
          <w:shd w:val="clear" w:color="auto" w:fill="FFFFFF"/>
        </w:rPr>
        <w:t xml:space="preserve">The Virgin Mary: A Conversation with Timothy George </w:t>
      </w:r>
      <w:r w:rsidR="00987896">
        <w:rPr>
          <w:rFonts w:ascii="Segoe UI Semilight" w:hAnsi="Segoe UI Semilight" w:cs="Segoe UI Semilight"/>
          <w:shd w:val="clear" w:color="auto" w:fill="FFFFFF"/>
        </w:rPr>
        <w:t>contends Mary is an inspiring example of faith. He</w:t>
      </w:r>
      <w:r w:rsidR="00987896" w:rsidRPr="002225E8">
        <w:rPr>
          <w:rFonts w:ascii="Segoe UI Semilight" w:hAnsi="Segoe UI Semilight" w:cs="Segoe UI Semilight"/>
          <w:shd w:val="clear" w:color="auto" w:fill="FFFFFF"/>
        </w:rPr>
        <w:t xml:space="preserve"> marvel</w:t>
      </w:r>
      <w:r w:rsidR="00987896">
        <w:rPr>
          <w:rFonts w:ascii="Segoe UI Semilight" w:hAnsi="Segoe UI Semilight" w:cs="Segoe UI Semilight"/>
          <w:shd w:val="clear" w:color="auto" w:fill="FFFFFF"/>
        </w:rPr>
        <w:t xml:space="preserve">s </w:t>
      </w:r>
      <w:r w:rsidR="00987896" w:rsidRPr="002225E8">
        <w:rPr>
          <w:rFonts w:ascii="Segoe UI Semilight" w:hAnsi="Segoe UI Semilight" w:cs="Segoe UI Semilight"/>
          <w:shd w:val="clear" w:color="auto" w:fill="FFFFFF"/>
        </w:rPr>
        <w:t xml:space="preserve">at the thought of a 13-15 year-old-girl about to give birth, leaving her </w:t>
      </w:r>
      <w:r w:rsidR="009A4CEF">
        <w:rPr>
          <w:rFonts w:ascii="Segoe UI Semilight" w:hAnsi="Segoe UI Semilight" w:cs="Segoe UI Semilight"/>
          <w:shd w:val="clear" w:color="auto" w:fill="FFFFFF"/>
        </w:rPr>
        <w:t>family</w:t>
      </w:r>
      <w:r w:rsidR="00987896" w:rsidRPr="002225E8">
        <w:rPr>
          <w:rFonts w:ascii="Segoe UI Semilight" w:hAnsi="Segoe UI Semilight" w:cs="Segoe UI Semilight"/>
          <w:shd w:val="clear" w:color="auto" w:fill="FFFFFF"/>
        </w:rPr>
        <w:t> to travel over 70 miles to Bethlehe</w:t>
      </w:r>
      <w:r w:rsidR="00987896">
        <w:rPr>
          <w:rFonts w:ascii="Segoe UI Semilight" w:hAnsi="Segoe UI Semilight" w:cs="Segoe UI Semilight"/>
          <w:shd w:val="clear" w:color="auto" w:fill="FFFFFF"/>
        </w:rPr>
        <w:t xml:space="preserve">m, </w:t>
      </w:r>
      <w:r w:rsidR="009A4CEF">
        <w:rPr>
          <w:rFonts w:ascii="Segoe UI Semilight" w:hAnsi="Segoe UI Semilight" w:cs="Segoe UI Semilight"/>
          <w:shd w:val="clear" w:color="auto" w:fill="FFFFFF"/>
        </w:rPr>
        <w:t>and</w:t>
      </w:r>
      <w:r w:rsidR="00987896">
        <w:rPr>
          <w:rFonts w:ascii="Segoe UI Semilight" w:hAnsi="Segoe UI Semilight" w:cs="Segoe UI Semilight"/>
          <w:shd w:val="clear" w:color="auto" w:fill="FFFFFF"/>
        </w:rPr>
        <w:t xml:space="preserve"> leaves her entire support system in reliance upon the Lord.</w:t>
      </w:r>
      <w:r w:rsidR="00987896" w:rsidRPr="007F6CE5">
        <w:rPr>
          <w:rFonts w:ascii="Segoe UI Semilight" w:hAnsi="Segoe UI Semilight" w:cs="Segoe UI Semilight"/>
          <w:shd w:val="clear" w:color="auto" w:fill="FFFFFF"/>
        </w:rPr>
        <w:t xml:space="preserve"> </w:t>
      </w:r>
      <w:r w:rsidR="00987896" w:rsidRPr="005269A9">
        <w:rPr>
          <w:rFonts w:ascii="Segoe UI Semilight" w:hAnsi="Segoe UI Semilight" w:cs="Segoe UI Semilight"/>
          <w:shd w:val="clear" w:color="auto" w:fill="FFFFFF"/>
        </w:rPr>
        <w:t>(</w:t>
      </w:r>
      <w:hyperlink r:id="rId8" w:history="1">
        <w:r w:rsidR="00987896" w:rsidRPr="005269A9">
          <w:rPr>
            <w:rStyle w:val="Hyperlink"/>
            <w:rFonts w:ascii="Segoe UI Semilight" w:hAnsi="Segoe UI Semilight" w:cs="Segoe UI Semilight"/>
            <w:color w:val="auto"/>
            <w:shd w:val="clear" w:color="auto" w:fill="FFFFFF"/>
          </w:rPr>
          <w:t>https://www.newcovenantnaperville.org/Talking-Mary-With-Timothy-George</w:t>
        </w:r>
      </w:hyperlink>
      <w:r w:rsidR="00987896" w:rsidRPr="005269A9">
        <w:rPr>
          <w:rFonts w:ascii="Segoe UI Semilight" w:hAnsi="Segoe UI Semilight" w:cs="Segoe UI Semilight"/>
          <w:shd w:val="clear" w:color="auto" w:fill="FFFFFF"/>
        </w:rPr>
        <w:t>)</w:t>
      </w:r>
    </w:p>
    <w:p w14:paraId="5DBB0933" w14:textId="7582CC37" w:rsidR="00987896" w:rsidRPr="005269A9" w:rsidRDefault="00987896" w:rsidP="005269A9">
      <w:pPr>
        <w:shd w:val="clear" w:color="auto" w:fill="FFFFFF"/>
        <w:spacing w:after="225" w:line="240" w:lineRule="auto"/>
        <w:ind w:left="720"/>
        <w:rPr>
          <w:rFonts w:ascii="Segoe UI Semilight" w:eastAsia="Times New Roman" w:hAnsi="Segoe UI Semilight" w:cs="Segoe UI Semilight"/>
          <w:i/>
          <w:color w:val="424242"/>
        </w:rPr>
      </w:pPr>
      <w:r w:rsidRPr="005269A9">
        <w:rPr>
          <w:rFonts w:ascii="Segoe UI Semilight" w:eastAsia="Times New Roman" w:hAnsi="Segoe UI Semilight" w:cs="Segoe UI Semilight"/>
          <w:i/>
          <w:color w:val="424242"/>
        </w:rPr>
        <w:t xml:space="preserve">A girl who became pregnant out of wedlock would have been terrified. The whole social structure was set up for children to be born within marriage. Genealogy and ownership of children </w:t>
      </w:r>
      <w:proofErr w:type="gramStart"/>
      <w:r w:rsidRPr="005269A9">
        <w:rPr>
          <w:rFonts w:ascii="Segoe UI Semilight" w:eastAsia="Times New Roman" w:hAnsi="Segoe UI Semilight" w:cs="Segoe UI Semilight"/>
          <w:i/>
          <w:color w:val="424242"/>
        </w:rPr>
        <w:t>was seen as</w:t>
      </w:r>
      <w:proofErr w:type="gramEnd"/>
      <w:r w:rsidRPr="005269A9">
        <w:rPr>
          <w:rFonts w:ascii="Segoe UI Semilight" w:eastAsia="Times New Roman" w:hAnsi="Segoe UI Semilight" w:cs="Segoe UI Semilight"/>
          <w:i/>
          <w:color w:val="424242"/>
        </w:rPr>
        <w:t xml:space="preserve"> very important. Girls who became pregnant outside marriage would probably have had to leave their homes and their families. There was the potential of being sold into slavery or of being stoned to death. She may have been married off quickly or banished from her home and village, which may have led women to prostitution or slavery when she had no way of supporting herself.</w:t>
      </w:r>
      <w:r w:rsidR="003144A8" w:rsidRPr="00BD6F3F">
        <w:rPr>
          <w:rFonts w:ascii="Segoe UI Semilight" w:eastAsia="Times New Roman" w:hAnsi="Segoe UI Semilight" w:cs="Segoe UI Semilight"/>
          <w:color w:val="424242"/>
        </w:rPr>
        <w:t xml:space="preserve"> </w:t>
      </w:r>
      <w:r w:rsidRPr="005269A9">
        <w:rPr>
          <w:rFonts w:ascii="Segoe UI Semilight" w:eastAsia="Times New Roman" w:hAnsi="Segoe UI Semilight" w:cs="Segoe UI Semilight"/>
          <w:i/>
          <w:color w:val="424242"/>
        </w:rPr>
        <w:t>(http://www.bbc.co.uk/religion/religions/christianity/history/virginmary_1.shtml)</w:t>
      </w:r>
    </w:p>
    <w:p w14:paraId="6A39F89D" w14:textId="053C2B31" w:rsidR="007F6CE5" w:rsidRDefault="007F6CE5" w:rsidP="001B206B">
      <w:pPr>
        <w:pStyle w:val="NormalWeb"/>
        <w:shd w:val="clear" w:color="auto" w:fill="FFFFFF"/>
        <w:spacing w:before="0" w:beforeAutospacing="0" w:after="0" w:afterAutospacing="0" w:line="276" w:lineRule="auto"/>
        <w:textAlignment w:val="baseline"/>
        <w:rPr>
          <w:rFonts w:ascii="Segoe UI Semilight" w:hAnsi="Segoe UI Semilight" w:cs="Segoe UI Semilight"/>
          <w:color w:val="000000" w:themeColor="text1"/>
          <w:sz w:val="22"/>
          <w:szCs w:val="22"/>
        </w:rPr>
      </w:pPr>
      <w:r>
        <w:rPr>
          <w:rFonts w:ascii="Segoe UI Semilight" w:hAnsi="Segoe UI Semilight" w:cs="Segoe UI Semilight"/>
          <w:color w:val="000000" w:themeColor="text1"/>
          <w:sz w:val="22"/>
          <w:szCs w:val="22"/>
        </w:rPr>
        <w:t>Joseph her husband was thinking to divorce Mary quietly when he found Mary was pregnant</w:t>
      </w:r>
      <w:r w:rsidR="00987896">
        <w:rPr>
          <w:rFonts w:ascii="Segoe UI Semilight" w:hAnsi="Segoe UI Semilight" w:cs="Segoe UI Semilight"/>
          <w:color w:val="000000" w:themeColor="text1"/>
          <w:sz w:val="22"/>
          <w:szCs w:val="22"/>
        </w:rPr>
        <w:t xml:space="preserve">. Yet he changed his mind after an angel appeared ho him </w:t>
      </w:r>
      <w:r>
        <w:rPr>
          <w:rFonts w:ascii="Segoe UI Semilight" w:hAnsi="Segoe UI Semilight" w:cs="Segoe UI Semilight"/>
          <w:color w:val="000000" w:themeColor="text1"/>
          <w:sz w:val="22"/>
          <w:szCs w:val="22"/>
        </w:rPr>
        <w:t>(Matthew1:18).</w:t>
      </w:r>
    </w:p>
    <w:p w14:paraId="7051B3B7" w14:textId="77777777" w:rsidR="00987896" w:rsidRPr="00987896" w:rsidRDefault="00987896" w:rsidP="001B206B">
      <w:pPr>
        <w:pStyle w:val="NormalWeb"/>
        <w:shd w:val="clear" w:color="auto" w:fill="FFFFFF"/>
        <w:spacing w:before="0" w:beforeAutospacing="0" w:after="0" w:afterAutospacing="0" w:line="276" w:lineRule="auto"/>
        <w:textAlignment w:val="baseline"/>
        <w:rPr>
          <w:rFonts w:ascii="Segoe UI Semilight" w:hAnsi="Segoe UI Semilight" w:cs="Segoe UI Semilight"/>
          <w:color w:val="000000" w:themeColor="text1"/>
          <w:sz w:val="22"/>
          <w:szCs w:val="22"/>
        </w:rPr>
      </w:pPr>
    </w:p>
    <w:p w14:paraId="4C1574CC" w14:textId="2BDB2E39" w:rsidR="00CF1B9F" w:rsidRDefault="005B6922" w:rsidP="001B206B">
      <w:pPr>
        <w:spacing w:line="276" w:lineRule="auto"/>
        <w:jc w:val="both"/>
        <w:rPr>
          <w:rFonts w:ascii="Segoe UI Semilight" w:hAnsi="Segoe UI Semilight" w:cs="Segoe UI Semilight"/>
        </w:rPr>
      </w:pPr>
      <w:r>
        <w:rPr>
          <w:rFonts w:ascii="Segoe UI Semilight" w:hAnsi="Segoe UI Semilight" w:cs="Segoe UI Semilight"/>
        </w:rPr>
        <w:t xml:space="preserve">I wonder what happened in her inner being a moment later when she </w:t>
      </w:r>
      <w:r w:rsidR="00987896">
        <w:rPr>
          <w:rFonts w:ascii="Segoe UI Semilight" w:hAnsi="Segoe UI Semilight" w:cs="Segoe UI Semilight"/>
        </w:rPr>
        <w:t>pondered things and all possibilities she would face</w:t>
      </w:r>
      <w:r>
        <w:rPr>
          <w:rFonts w:ascii="Segoe UI Semilight" w:hAnsi="Segoe UI Semilight" w:cs="Segoe UI Semilight"/>
        </w:rPr>
        <w:t xml:space="preserve">: </w:t>
      </w:r>
      <w:r w:rsidRPr="00CD07C5">
        <w:rPr>
          <w:rFonts w:ascii="Segoe UI Semilight" w:hAnsi="Segoe UI Semilight" w:cs="Segoe UI Semilight"/>
          <w:i/>
        </w:rPr>
        <w:t>did she ever doubt?</w:t>
      </w:r>
      <w:r w:rsidR="003144A8">
        <w:rPr>
          <w:rFonts w:ascii="Segoe UI Semilight" w:hAnsi="Segoe UI Semilight" w:cs="Segoe UI Semilight"/>
          <w:i/>
        </w:rPr>
        <w:t xml:space="preserve"> </w:t>
      </w:r>
      <w:r w:rsidRPr="00CD07C5">
        <w:rPr>
          <w:rFonts w:ascii="Segoe UI Semilight" w:hAnsi="Segoe UI Semilight" w:cs="Segoe UI Semilight"/>
          <w:i/>
        </w:rPr>
        <w:t xml:space="preserve"> did she feel like revisit</w:t>
      </w:r>
      <w:r>
        <w:rPr>
          <w:rFonts w:ascii="Segoe UI Semilight" w:hAnsi="Segoe UI Semilight" w:cs="Segoe UI Semilight"/>
          <w:i/>
        </w:rPr>
        <w:t>ing</w:t>
      </w:r>
      <w:r w:rsidRPr="00CD07C5">
        <w:rPr>
          <w:rFonts w:ascii="Segoe UI Semilight" w:hAnsi="Segoe UI Semilight" w:cs="Segoe UI Semilight"/>
          <w:i/>
        </w:rPr>
        <w:t xml:space="preserve"> her </w:t>
      </w:r>
      <w:r w:rsidR="00A31C9B">
        <w:rPr>
          <w:rFonts w:ascii="Segoe UI Semilight" w:hAnsi="Segoe UI Semilight" w:cs="Segoe UI Semilight"/>
          <w:i/>
        </w:rPr>
        <w:t>answer</w:t>
      </w:r>
      <w:r w:rsidRPr="00CD07C5">
        <w:rPr>
          <w:rFonts w:ascii="Segoe UI Semilight" w:hAnsi="Segoe UI Semilight" w:cs="Segoe UI Semilight"/>
          <w:i/>
        </w:rPr>
        <w:t>s?</w:t>
      </w:r>
      <w:r>
        <w:rPr>
          <w:rFonts w:ascii="Segoe UI Semilight" w:hAnsi="Segoe UI Semilight" w:cs="Segoe UI Semilight"/>
        </w:rPr>
        <w:t xml:space="preserve"> We are not told much about Mary’s feelings, but we know that she went forward to keep what she </w:t>
      </w:r>
      <w:r w:rsidR="00471458">
        <w:rPr>
          <w:rFonts w:ascii="Segoe UI Semilight" w:hAnsi="Segoe UI Semilight" w:cs="Segoe UI Semilight"/>
        </w:rPr>
        <w:t xml:space="preserve">had </w:t>
      </w:r>
      <w:r>
        <w:rPr>
          <w:rFonts w:ascii="Segoe UI Semilight" w:hAnsi="Segoe UI Semilight" w:cs="Segoe UI Semilight"/>
        </w:rPr>
        <w:t xml:space="preserve">said to the angel Gabriel. </w:t>
      </w:r>
      <w:r w:rsidR="00CF1B9F" w:rsidRPr="00EB3D20">
        <w:rPr>
          <w:rFonts w:ascii="Segoe UI Semilight" w:hAnsi="Segoe UI Semilight" w:cs="Segoe UI Semilight"/>
          <w:b/>
        </w:rPr>
        <w:t>The story of Mary is going to the opposite direction of our natural intuitive to control and comfortable seeking</w:t>
      </w:r>
      <w:r w:rsidR="00CF1B9F" w:rsidRPr="0039482D">
        <w:rPr>
          <w:rFonts w:ascii="Segoe UI Semilight" w:hAnsi="Segoe UI Semilight" w:cs="Segoe UI Semilight"/>
        </w:rPr>
        <w:t xml:space="preserve">. </w:t>
      </w:r>
      <w:r w:rsidR="00CF1B9F">
        <w:rPr>
          <w:rFonts w:ascii="Segoe UI Semilight" w:hAnsi="Segoe UI Semilight" w:cs="Segoe UI Semilight"/>
        </w:rPr>
        <w:t xml:space="preserve">She demonstrates what it means to follow God whole-heartedly. </w:t>
      </w:r>
    </w:p>
    <w:p w14:paraId="6E2E8EBF" w14:textId="66BCF26F" w:rsidR="00CF1B9F" w:rsidRPr="00FD470B" w:rsidRDefault="00471458" w:rsidP="001B206B">
      <w:pPr>
        <w:spacing w:line="276" w:lineRule="auto"/>
        <w:rPr>
          <w:rFonts w:ascii="Segoe UI Semilight" w:hAnsi="Segoe UI Semilight" w:cs="Segoe UI Semilight"/>
          <w:i/>
        </w:rPr>
      </w:pPr>
      <w:r>
        <w:rPr>
          <w:rFonts w:ascii="Segoe UI Semilight" w:hAnsi="Segoe UI Semilight" w:cs="Segoe UI Semilight"/>
        </w:rPr>
        <w:lastRenderedPageBreak/>
        <w:t xml:space="preserve">Recently, </w:t>
      </w:r>
      <w:r w:rsidR="00CF1B9F">
        <w:rPr>
          <w:rFonts w:ascii="Segoe UI Semilight" w:hAnsi="Segoe UI Semilight" w:cs="Segoe UI Semilight"/>
        </w:rPr>
        <w:t>I had a wonderful time with one brother. We talked about loving and trusting God. We see that both of love and trust are correlational</w:t>
      </w:r>
      <w:r>
        <w:rPr>
          <w:rFonts w:ascii="Segoe UI Semilight" w:hAnsi="Segoe UI Semilight" w:cs="Segoe UI Semilight"/>
        </w:rPr>
        <w:t>:</w:t>
      </w:r>
      <w:r w:rsidR="00CF1B9F">
        <w:rPr>
          <w:rFonts w:ascii="Segoe UI Semilight" w:hAnsi="Segoe UI Semilight" w:cs="Segoe UI Semilight"/>
        </w:rPr>
        <w:t xml:space="preserve"> we love God by trusting Him. Later we pushed a little farther thinking </w:t>
      </w:r>
      <w:r w:rsidR="00067086">
        <w:rPr>
          <w:rFonts w:ascii="Segoe UI Semilight" w:hAnsi="Segoe UI Semilight" w:cs="Segoe UI Semilight"/>
        </w:rPr>
        <w:t xml:space="preserve">that </w:t>
      </w:r>
      <w:r w:rsidR="00CF1B9F">
        <w:rPr>
          <w:rFonts w:ascii="Segoe UI Semilight" w:hAnsi="Segoe UI Semilight" w:cs="Segoe UI Semilight"/>
        </w:rPr>
        <w:t>it’s easy to love God when everything seems fine. But wh</w:t>
      </w:r>
      <w:r w:rsidR="00067086">
        <w:rPr>
          <w:rFonts w:ascii="Segoe UI Semilight" w:hAnsi="Segoe UI Semilight" w:cs="Segoe UI Semilight"/>
        </w:rPr>
        <w:t xml:space="preserve">at happens when things turn ugly, </w:t>
      </w:r>
      <w:r w:rsidR="00CF1B9F">
        <w:rPr>
          <w:rFonts w:ascii="Segoe UI Semilight" w:hAnsi="Segoe UI Semilight" w:cs="Segoe UI Semilight"/>
        </w:rPr>
        <w:t>filled with uncertainties,</w:t>
      </w:r>
      <w:r w:rsidR="00067086">
        <w:rPr>
          <w:rFonts w:ascii="Segoe UI Semilight" w:hAnsi="Segoe UI Semilight" w:cs="Segoe UI Semilight"/>
        </w:rPr>
        <w:t xml:space="preserve"> and depressing, </w:t>
      </w:r>
      <w:r w:rsidR="00CF1B9F">
        <w:rPr>
          <w:rFonts w:ascii="Segoe UI Semilight" w:hAnsi="Segoe UI Semilight" w:cs="Segoe UI Semilight"/>
        </w:rPr>
        <w:t xml:space="preserve">will we find ourselves loving God? </w:t>
      </w:r>
      <w:r w:rsidR="001E42BD">
        <w:rPr>
          <w:rFonts w:ascii="Segoe UI Semilight" w:hAnsi="Segoe UI Semilight" w:cs="Segoe UI Semilight"/>
        </w:rPr>
        <w:t xml:space="preserve">It’s not in good happy circumstances to see if someone really loves you or not. It’s in hardships and bad times; they are the litmus test for love. </w:t>
      </w:r>
    </w:p>
    <w:p w14:paraId="6E2DB56A" w14:textId="5922B208" w:rsidR="00C61DA0" w:rsidRDefault="00CF1B9F" w:rsidP="001B206B">
      <w:pPr>
        <w:spacing w:line="276" w:lineRule="auto"/>
        <w:rPr>
          <w:rFonts w:ascii="Segoe UI Semilight" w:hAnsi="Segoe UI Semilight" w:cs="Segoe UI Semilight"/>
          <w:i/>
        </w:rPr>
      </w:pPr>
      <w:r w:rsidRPr="00C61DA0">
        <w:rPr>
          <w:rFonts w:ascii="Segoe UI Semilight" w:hAnsi="Segoe UI Semilight" w:cs="Segoe UI Semilight"/>
          <w:i/>
        </w:rPr>
        <w:t xml:space="preserve">Our modern world doesn’t get along well with the idea of </w:t>
      </w:r>
      <w:r w:rsidR="00C61DA0" w:rsidRPr="00C61DA0">
        <w:rPr>
          <w:rFonts w:ascii="Segoe UI Semilight" w:hAnsi="Segoe UI Semilight" w:cs="Segoe UI Semilight"/>
          <w:i/>
        </w:rPr>
        <w:t>hardships and sufferings</w:t>
      </w:r>
      <w:r w:rsidRPr="00C61DA0">
        <w:rPr>
          <w:rFonts w:ascii="Segoe UI Semilight" w:hAnsi="Segoe UI Semilight" w:cs="Segoe UI Semilight"/>
          <w:i/>
        </w:rPr>
        <w:t>.</w:t>
      </w:r>
      <w:r w:rsidRPr="00E14C16">
        <w:rPr>
          <w:rFonts w:ascii="Segoe UI Semilight" w:hAnsi="Segoe UI Semilight" w:cs="Segoe UI Semilight"/>
        </w:rPr>
        <w:t xml:space="preserve"> The world teaches us </w:t>
      </w:r>
      <w:r w:rsidR="00C61DA0">
        <w:rPr>
          <w:rFonts w:ascii="Segoe UI Semilight" w:hAnsi="Segoe UI Semilight" w:cs="Segoe UI Semilight"/>
        </w:rPr>
        <w:t>to indulge, to seek pleasure, and to get comfortable as much as we can</w:t>
      </w:r>
      <w:r w:rsidRPr="00E14C16">
        <w:rPr>
          <w:rFonts w:ascii="Segoe UI Semilight" w:hAnsi="Segoe UI Semilight" w:cs="Segoe UI Semilight"/>
        </w:rPr>
        <w:t xml:space="preserve">. </w:t>
      </w:r>
      <w:r w:rsidR="00C61DA0">
        <w:rPr>
          <w:rFonts w:ascii="Segoe UI Semilight" w:hAnsi="Segoe UI Semilight" w:cs="Segoe UI Semilight"/>
        </w:rPr>
        <w:t xml:space="preserve">Nevertheless, </w:t>
      </w:r>
      <w:r w:rsidRPr="00E14C16">
        <w:rPr>
          <w:rFonts w:ascii="Segoe UI Semilight" w:hAnsi="Segoe UI Semilight" w:cs="Segoe UI Semilight"/>
        </w:rPr>
        <w:t xml:space="preserve">wonderful stories of faith are produced in the times of </w:t>
      </w:r>
      <w:r w:rsidR="00C61DA0">
        <w:rPr>
          <w:rFonts w:ascii="Segoe UI Semilight" w:hAnsi="Segoe UI Semilight" w:cs="Segoe UI Semilight"/>
        </w:rPr>
        <w:t>hardships and sufferings – when everything beyond one’s</w:t>
      </w:r>
      <w:r w:rsidRPr="00E14C16">
        <w:rPr>
          <w:rFonts w:ascii="Segoe UI Semilight" w:hAnsi="Segoe UI Semilight" w:cs="Segoe UI Semilight"/>
        </w:rPr>
        <w:t xml:space="preserve"> control.</w:t>
      </w:r>
      <w:r w:rsidR="00E14C16" w:rsidRPr="00E14C16">
        <w:rPr>
          <w:rFonts w:ascii="Segoe UI Semilight" w:hAnsi="Segoe UI Semilight" w:cs="Segoe UI Semilight"/>
        </w:rPr>
        <w:t xml:space="preserve"> </w:t>
      </w:r>
      <w:r w:rsidR="004211CE">
        <w:rPr>
          <w:rFonts w:ascii="Segoe UI Semilight" w:hAnsi="Segoe UI Semilight" w:cs="Segoe UI Semilight"/>
          <w:i/>
        </w:rPr>
        <w:t>Do we choose</w:t>
      </w:r>
      <w:r w:rsidR="00C61DA0" w:rsidRPr="00C61DA0">
        <w:rPr>
          <w:rFonts w:ascii="Segoe UI Semilight" w:hAnsi="Segoe UI Semilight" w:cs="Segoe UI Semilight"/>
          <w:i/>
        </w:rPr>
        <w:t xml:space="preserve"> comfort over love to God? </w:t>
      </w:r>
      <w:r w:rsidR="003C7681">
        <w:rPr>
          <w:rFonts w:ascii="Segoe UI Semilight" w:hAnsi="Segoe UI Semilight" w:cs="Segoe UI Semilight"/>
          <w:i/>
        </w:rPr>
        <w:t xml:space="preserve">Will we leave our comfort </w:t>
      </w:r>
      <w:r w:rsidR="00743B03">
        <w:rPr>
          <w:rFonts w:ascii="Segoe UI Semilight" w:hAnsi="Segoe UI Semilight" w:cs="Segoe UI Semilight"/>
          <w:i/>
        </w:rPr>
        <w:t>when God calls us?</w:t>
      </w:r>
    </w:p>
    <w:p w14:paraId="4098E5EC" w14:textId="12C910AD" w:rsidR="001306FB" w:rsidRPr="001306FB" w:rsidRDefault="001306FB" w:rsidP="001B206B">
      <w:pPr>
        <w:spacing w:line="276" w:lineRule="auto"/>
        <w:jc w:val="both"/>
        <w:rPr>
          <w:rFonts w:ascii="Segoe UI Semilight" w:hAnsi="Segoe UI Semilight" w:cs="Segoe UI Semilight"/>
          <w:b/>
          <w:iCs/>
        </w:rPr>
      </w:pPr>
      <w:r>
        <w:rPr>
          <w:rFonts w:ascii="Segoe UI Semilight" w:hAnsi="Segoe UI Semilight" w:cs="Segoe UI Semilight"/>
          <w:b/>
          <w:iCs/>
        </w:rPr>
        <w:t>An intimate relationship</w:t>
      </w:r>
    </w:p>
    <w:p w14:paraId="7D67F2FF" w14:textId="607C60CC" w:rsidR="004A6B33" w:rsidRPr="004A6B33" w:rsidRDefault="004A6B33" w:rsidP="001B206B">
      <w:pPr>
        <w:spacing w:line="276" w:lineRule="auto"/>
        <w:ind w:firstLine="720"/>
        <w:jc w:val="both"/>
        <w:rPr>
          <w:rFonts w:ascii="Segoe UI Semilight" w:hAnsi="Segoe UI Semilight" w:cs="Segoe UI Semilight"/>
        </w:rPr>
      </w:pPr>
      <w:r w:rsidRPr="004A6B33">
        <w:rPr>
          <w:rFonts w:ascii="Segoe UI Semilight" w:hAnsi="Segoe UI Semilight" w:cs="Segoe UI Semilight"/>
          <w:iCs/>
        </w:rPr>
        <w:t xml:space="preserve">I remember a story from my country. In 2010, </w:t>
      </w:r>
      <w:r w:rsidRPr="004A6B33">
        <w:rPr>
          <w:rFonts w:ascii="Segoe UI Semilight" w:hAnsi="Segoe UI Semilight" w:cs="Segoe UI Semilight"/>
          <w:i/>
        </w:rPr>
        <w:t>Merapi</w:t>
      </w:r>
      <w:r w:rsidRPr="004A6B33">
        <w:rPr>
          <w:rFonts w:ascii="Segoe UI Semilight" w:hAnsi="Segoe UI Semilight" w:cs="Segoe UI Semilight"/>
          <w:iCs/>
        </w:rPr>
        <w:t xml:space="preserve"> (which means </w:t>
      </w:r>
      <w:r w:rsidR="00CD0C02">
        <w:rPr>
          <w:rFonts w:ascii="Segoe UI Semilight" w:hAnsi="Segoe UI Semilight" w:cs="Segoe UI Semilight"/>
          <w:iCs/>
        </w:rPr>
        <w:t>volcano</w:t>
      </w:r>
      <w:r w:rsidRPr="004A6B33">
        <w:rPr>
          <w:rFonts w:ascii="Segoe UI Semilight" w:hAnsi="Segoe UI Semilight" w:cs="Segoe UI Semilight"/>
          <w:iCs/>
        </w:rPr>
        <w:t>) erupted and swept away the area with its lava and eruptive materials,</w:t>
      </w:r>
      <w:r w:rsidRPr="004A6B33">
        <w:rPr>
          <w:rFonts w:ascii="Segoe UI Semilight" w:hAnsi="Segoe UI Semilight" w:cs="Segoe UI Semilight"/>
        </w:rPr>
        <w:t xml:space="preserve"> claiming 367 human </w:t>
      </w:r>
      <w:r w:rsidR="00CD0C02">
        <w:rPr>
          <w:rFonts w:ascii="Segoe UI Semilight" w:hAnsi="Segoe UI Semilight" w:cs="Segoe UI Semilight"/>
        </w:rPr>
        <w:t>deaths</w:t>
      </w:r>
      <w:r w:rsidRPr="004A6B33">
        <w:rPr>
          <w:rFonts w:ascii="Segoe UI Semilight" w:hAnsi="Segoe UI Semilight" w:cs="Segoe UI Semilight"/>
        </w:rPr>
        <w:t>, 277 injured, 410,388 evacuated as well as the damage of infrastructures, houses, livestock and agricultural areas</w:t>
      </w:r>
      <w:r w:rsidR="00793047">
        <w:rPr>
          <w:rFonts w:ascii="Segoe UI Semilight" w:hAnsi="Segoe UI Semilight" w:cs="Segoe UI Semilight"/>
        </w:rPr>
        <w:t xml:space="preserve"> </w:t>
      </w:r>
      <w:r w:rsidR="00793047" w:rsidRPr="005269A9">
        <w:rPr>
          <w:rFonts w:ascii="Segoe UI Semilight" w:hAnsi="Segoe UI Semilight" w:cs="Segoe UI Semilight"/>
        </w:rPr>
        <w:t>(</w:t>
      </w:r>
      <w:hyperlink r:id="rId9" w:history="1">
        <w:r w:rsidR="00793047" w:rsidRPr="005269A9">
          <w:rPr>
            <w:rStyle w:val="Hyperlink"/>
            <w:color w:val="auto"/>
            <w:sz w:val="20"/>
            <w:szCs w:val="20"/>
          </w:rPr>
          <w:t>http://miavita.brgm.fr/pressroom/Pages/ayearafterthe2010Merapieruption.aspx</w:t>
        </w:r>
      </w:hyperlink>
      <w:r w:rsidR="00793047">
        <w:rPr>
          <w:rStyle w:val="Hyperlink"/>
          <w:sz w:val="20"/>
          <w:szCs w:val="20"/>
        </w:rPr>
        <w:t xml:space="preserve">). </w:t>
      </w:r>
      <w:r w:rsidRPr="004A6B33">
        <w:rPr>
          <w:rFonts w:ascii="Segoe UI Semilight" w:hAnsi="Segoe UI Semilight" w:cs="Segoe UI Semilight"/>
        </w:rPr>
        <w:t xml:space="preserve">Indonesia was in deep grief. One media captured it poignantly in a picture of an old woman with a face covering by volcano’s ashes whose crying made tear tracks on her skinny cheeks. This old lady had been living in the area for </w:t>
      </w:r>
      <w:proofErr w:type="gramStart"/>
      <w:r w:rsidRPr="004A6B33">
        <w:rPr>
          <w:rFonts w:ascii="Segoe UI Semilight" w:hAnsi="Segoe UI Semilight" w:cs="Segoe UI Semilight"/>
        </w:rPr>
        <w:t>all of</w:t>
      </w:r>
      <w:proofErr w:type="gramEnd"/>
      <w:r w:rsidRPr="004A6B33">
        <w:rPr>
          <w:rFonts w:ascii="Segoe UI Semilight" w:hAnsi="Segoe UI Semilight" w:cs="Segoe UI Semilight"/>
        </w:rPr>
        <w:t xml:space="preserve"> her life with other villagers. Although </w:t>
      </w:r>
      <w:r w:rsidRPr="004A6B33">
        <w:rPr>
          <w:rFonts w:ascii="Segoe UI Semilight" w:hAnsi="Segoe UI Semilight" w:cs="Segoe UI Semilight"/>
          <w:i/>
          <w:iCs/>
        </w:rPr>
        <w:t xml:space="preserve">Merapi </w:t>
      </w:r>
      <w:r w:rsidRPr="004A6B33">
        <w:rPr>
          <w:rFonts w:ascii="Segoe UI Semilight" w:hAnsi="Segoe UI Semilight" w:cs="Segoe UI Semilight"/>
        </w:rPr>
        <w:t xml:space="preserve">has always been erupting in unpredicted times, and therefore, people had legitimate reasons to leave the area, they chose to stay instead. They believe that </w:t>
      </w:r>
      <w:r w:rsidRPr="004A6B33">
        <w:rPr>
          <w:rFonts w:ascii="Segoe UI Semilight" w:hAnsi="Segoe UI Semilight" w:cs="Segoe UI Semilight"/>
          <w:i/>
          <w:iCs/>
        </w:rPr>
        <w:t xml:space="preserve">Merapi </w:t>
      </w:r>
      <w:r w:rsidRPr="004A6B33">
        <w:rPr>
          <w:rFonts w:ascii="Segoe UI Semilight" w:hAnsi="Segoe UI Semilight" w:cs="Segoe UI Semilight"/>
        </w:rPr>
        <w:t xml:space="preserve">has been so good to them. This could be understandable as the eruptive materials fertilize their land. So </w:t>
      </w:r>
      <w:r w:rsidRPr="004A6B33">
        <w:rPr>
          <w:rFonts w:ascii="Segoe UI Semilight" w:hAnsi="Segoe UI Semilight" w:cs="Segoe UI Semilight"/>
          <w:i/>
          <w:iCs/>
        </w:rPr>
        <w:t>Merapi</w:t>
      </w:r>
      <w:r w:rsidRPr="004A6B33">
        <w:rPr>
          <w:rFonts w:ascii="Segoe UI Semilight" w:hAnsi="Segoe UI Semilight" w:cs="Segoe UI Semilight"/>
        </w:rPr>
        <w:t xml:space="preserve"> has been perceived as a divine power for local’ folk religion. One of them argued that how come they can’t leave </w:t>
      </w:r>
      <w:r w:rsidRPr="004A6B33">
        <w:rPr>
          <w:rFonts w:ascii="Segoe UI Semilight" w:hAnsi="Segoe UI Semilight" w:cs="Segoe UI Semilight"/>
          <w:i/>
          <w:iCs/>
        </w:rPr>
        <w:t>Merapi since</w:t>
      </w:r>
      <w:r w:rsidRPr="004A6B33">
        <w:rPr>
          <w:rFonts w:ascii="Segoe UI Semilight" w:hAnsi="Segoe UI Semilight" w:cs="Segoe UI Semilight"/>
        </w:rPr>
        <w:t xml:space="preserve"> it has been a source of life for them.  </w:t>
      </w:r>
      <w:r w:rsidRPr="004A6B33">
        <w:rPr>
          <w:rFonts w:ascii="Segoe UI Semilight" w:hAnsi="Segoe UI Semilight" w:cs="Segoe UI Semilight"/>
          <w:i/>
          <w:iCs/>
        </w:rPr>
        <w:t xml:space="preserve">Merapi </w:t>
      </w:r>
      <w:r w:rsidRPr="004A6B33">
        <w:rPr>
          <w:rFonts w:ascii="Segoe UI Semilight" w:hAnsi="Segoe UI Semilight" w:cs="Segoe UI Semilight"/>
        </w:rPr>
        <w:t>has been faithful to them and so must they.</w:t>
      </w:r>
    </w:p>
    <w:p w14:paraId="17E22497" w14:textId="49088B6A" w:rsidR="004A6B33" w:rsidRPr="004A6B33" w:rsidRDefault="004A6B33" w:rsidP="001B206B">
      <w:pPr>
        <w:spacing w:line="276" w:lineRule="auto"/>
        <w:ind w:firstLine="720"/>
        <w:jc w:val="both"/>
        <w:rPr>
          <w:rFonts w:ascii="Segoe UI Semilight" w:hAnsi="Segoe UI Semilight" w:cs="Segoe UI Semilight"/>
        </w:rPr>
      </w:pPr>
      <w:r w:rsidRPr="004A6B33">
        <w:rPr>
          <w:rFonts w:ascii="Segoe UI Semilight" w:hAnsi="Segoe UI Semilight" w:cs="Segoe UI Semilight"/>
        </w:rPr>
        <w:t xml:space="preserve">I </w:t>
      </w:r>
      <w:r w:rsidR="00F24312">
        <w:rPr>
          <w:rFonts w:ascii="Segoe UI Semilight" w:hAnsi="Segoe UI Semilight" w:cs="Segoe UI Semilight"/>
        </w:rPr>
        <w:t>was</w:t>
      </w:r>
      <w:r w:rsidRPr="004A6B33">
        <w:rPr>
          <w:rFonts w:ascii="Segoe UI Semilight" w:hAnsi="Segoe UI Semilight" w:cs="Segoe UI Semilight"/>
        </w:rPr>
        <w:t xml:space="preserve"> intrigued as I read the story. My modern mind could not accept such logic. How come they say </w:t>
      </w:r>
      <w:r w:rsidRPr="004A6B33">
        <w:rPr>
          <w:rFonts w:ascii="Segoe UI Semilight" w:hAnsi="Segoe UI Semilight" w:cs="Segoe UI Semilight"/>
          <w:i/>
          <w:iCs/>
        </w:rPr>
        <w:t>Merapi</w:t>
      </w:r>
      <w:r w:rsidRPr="004A6B33">
        <w:rPr>
          <w:rFonts w:ascii="Segoe UI Semilight" w:hAnsi="Segoe UI Semilight" w:cs="Segoe UI Semilight"/>
        </w:rPr>
        <w:t xml:space="preserve"> is faithful when it gives them disasters over and over? As I pondered the story, I stumbled upon Job in the Bible. After the loss of his wealth, sons, and daughters, his wife came to him and challenged him to curse his God. Job gave an answer that sounds </w:t>
      </w:r>
      <w:proofErr w:type="gramStart"/>
      <w:r w:rsidRPr="004A6B33">
        <w:rPr>
          <w:rFonts w:ascii="Segoe UI Semilight" w:hAnsi="Segoe UI Semilight" w:cs="Segoe UI Semilight"/>
        </w:rPr>
        <w:t>similar to</w:t>
      </w:r>
      <w:proofErr w:type="gramEnd"/>
      <w:r w:rsidRPr="004A6B33">
        <w:rPr>
          <w:rFonts w:ascii="Segoe UI Semilight" w:hAnsi="Segoe UI Semilight" w:cs="Segoe UI Semilight"/>
        </w:rPr>
        <w:t xml:space="preserve"> the villagers of </w:t>
      </w:r>
      <w:r w:rsidRPr="004A6B33">
        <w:rPr>
          <w:rFonts w:ascii="Segoe UI Semilight" w:hAnsi="Segoe UI Semilight" w:cs="Segoe UI Semilight"/>
          <w:i/>
          <w:iCs/>
        </w:rPr>
        <w:t>Merapi</w:t>
      </w:r>
      <w:r w:rsidRPr="004A6B33">
        <w:rPr>
          <w:rFonts w:ascii="Segoe UI Semilight" w:hAnsi="Segoe UI Semilight" w:cs="Segoe UI Semilight"/>
        </w:rPr>
        <w:t>, “Shall we accept good from God, and not trouble?”</w:t>
      </w:r>
      <w:r w:rsidR="00CD43CB">
        <w:rPr>
          <w:rFonts w:ascii="Segoe UI Semilight" w:hAnsi="Segoe UI Semilight" w:cs="Segoe UI Semilight"/>
        </w:rPr>
        <w:t xml:space="preserve"> (Job 2:10)</w:t>
      </w:r>
    </w:p>
    <w:p w14:paraId="59A26362" w14:textId="2F67F10E" w:rsidR="004A6B33" w:rsidRPr="004A6B33" w:rsidRDefault="004A6B33" w:rsidP="001B206B">
      <w:pPr>
        <w:spacing w:line="276" w:lineRule="auto"/>
        <w:ind w:firstLine="720"/>
        <w:jc w:val="both"/>
        <w:rPr>
          <w:rFonts w:ascii="Segoe UI Semilight" w:hAnsi="Segoe UI Semilight" w:cs="Segoe UI Semilight"/>
        </w:rPr>
      </w:pPr>
      <w:r w:rsidRPr="004A6B33">
        <w:rPr>
          <w:rFonts w:ascii="Segoe UI Semilight" w:hAnsi="Segoe UI Semilight" w:cs="Segoe UI Semilight"/>
        </w:rPr>
        <w:t>To be honest, my intellect could not comprehend such a situation. I end</w:t>
      </w:r>
      <w:r w:rsidR="0048123F">
        <w:rPr>
          <w:rFonts w:ascii="Segoe UI Semilight" w:hAnsi="Segoe UI Semilight" w:cs="Segoe UI Semilight"/>
        </w:rPr>
        <w:t>ed</w:t>
      </w:r>
      <w:r w:rsidRPr="004A6B33">
        <w:rPr>
          <w:rFonts w:ascii="Segoe UI Semilight" w:hAnsi="Segoe UI Semilight" w:cs="Segoe UI Semilight"/>
        </w:rPr>
        <w:t xml:space="preserve"> up holding a suspicious mind toward God. What if God was evil and good at the same time? I cringed at my thoughts. Every way I take to reasoning in order to find the answer, I was stumped. But this leads me to another beautiful orthodoxy. Humans tend to answer their questions by a reasoning approach; that way they feel satisfied. But I found there is other way to satisfy our soul that cannot fulfilled through an intellectual way. It is something anchored in an intimate relationship</w:t>
      </w:r>
      <w:r w:rsidR="00F24312">
        <w:rPr>
          <w:rFonts w:ascii="Segoe UI Semilight" w:hAnsi="Segoe UI Semilight" w:cs="Segoe UI Semilight"/>
        </w:rPr>
        <w:t>.</w:t>
      </w:r>
      <w:r w:rsidRPr="004A6B33">
        <w:rPr>
          <w:rFonts w:ascii="Segoe UI Semilight" w:hAnsi="Segoe UI Semilight" w:cs="Segoe UI Semilight"/>
        </w:rPr>
        <w:t xml:space="preserve"> A relationship is an elusive bird in the realm of logics and reasoning. </w:t>
      </w:r>
      <w:r w:rsidR="00F24312">
        <w:rPr>
          <w:rFonts w:ascii="Segoe UI Semilight" w:hAnsi="Segoe UI Semilight" w:cs="Segoe UI Semilight"/>
        </w:rPr>
        <w:t xml:space="preserve">A relationship </w:t>
      </w:r>
      <w:r w:rsidR="00753B5D">
        <w:rPr>
          <w:rFonts w:ascii="Segoe UI Semilight" w:hAnsi="Segoe UI Semilight" w:cs="Segoe UI Semilight"/>
        </w:rPr>
        <w:t xml:space="preserve">brings us into a deeper spiritual </w:t>
      </w:r>
      <w:r w:rsidR="00753B5D">
        <w:rPr>
          <w:rFonts w:ascii="Segoe UI Semilight" w:hAnsi="Segoe UI Semilight" w:cs="Segoe UI Semilight"/>
        </w:rPr>
        <w:lastRenderedPageBreak/>
        <w:t xml:space="preserve">dimension where we experience that God is trustworthy </w:t>
      </w:r>
      <w:proofErr w:type="gramStart"/>
      <w:r w:rsidR="00753B5D">
        <w:rPr>
          <w:rFonts w:ascii="Segoe UI Semilight" w:hAnsi="Segoe UI Semilight" w:cs="Segoe UI Semilight"/>
        </w:rPr>
        <w:t>in the midst of</w:t>
      </w:r>
      <w:proofErr w:type="gramEnd"/>
      <w:r w:rsidR="00753B5D">
        <w:rPr>
          <w:rFonts w:ascii="Segoe UI Semilight" w:hAnsi="Segoe UI Semilight" w:cs="Segoe UI Semilight"/>
        </w:rPr>
        <w:t xml:space="preserve"> hardships and sufferings; that His love is better than life; that no matter </w:t>
      </w:r>
      <w:r w:rsidR="00D5625C">
        <w:rPr>
          <w:rFonts w:ascii="Segoe UI Semilight" w:hAnsi="Segoe UI Semilight" w:cs="Segoe UI Semilight"/>
        </w:rPr>
        <w:t xml:space="preserve">what </w:t>
      </w:r>
      <w:r w:rsidR="00753B5D">
        <w:rPr>
          <w:rFonts w:ascii="Segoe UI Semilight" w:hAnsi="Segoe UI Semilight" w:cs="Segoe UI Semilight"/>
        </w:rPr>
        <w:t>perilous journey ahead</w:t>
      </w:r>
      <w:r w:rsidR="00D5625C">
        <w:rPr>
          <w:rFonts w:ascii="Segoe UI Semilight" w:hAnsi="Segoe UI Semilight" w:cs="Segoe UI Semilight"/>
        </w:rPr>
        <w:t xml:space="preserve">- </w:t>
      </w:r>
      <w:r w:rsidR="00753B5D">
        <w:rPr>
          <w:rFonts w:ascii="Segoe UI Semilight" w:hAnsi="Segoe UI Semilight" w:cs="Segoe UI Semilight"/>
        </w:rPr>
        <w:t xml:space="preserve">what matters the most is </w:t>
      </w:r>
      <w:r w:rsidR="00D5625C">
        <w:rPr>
          <w:rFonts w:ascii="Segoe UI Semilight" w:hAnsi="Segoe UI Semilight" w:cs="Segoe UI Semilight"/>
        </w:rPr>
        <w:t>His promise that He’s with us.</w:t>
      </w:r>
      <w:r w:rsidR="00753B5D">
        <w:rPr>
          <w:rFonts w:ascii="Segoe UI Semilight" w:hAnsi="Segoe UI Semilight" w:cs="Segoe UI Semilight"/>
        </w:rPr>
        <w:t xml:space="preserve"> </w:t>
      </w:r>
    </w:p>
    <w:p w14:paraId="39F18408" w14:textId="109F9826" w:rsidR="0015085A" w:rsidRPr="001306FB" w:rsidRDefault="00E2584D" w:rsidP="001B206B">
      <w:pPr>
        <w:spacing w:line="276" w:lineRule="auto"/>
        <w:rPr>
          <w:rFonts w:ascii="Segoe UI Semilight" w:hAnsi="Segoe UI Semilight" w:cs="Segoe UI Semilight"/>
          <w:b/>
        </w:rPr>
      </w:pPr>
      <w:r w:rsidRPr="001306FB">
        <w:rPr>
          <w:rFonts w:ascii="Segoe UI Semilight" w:hAnsi="Segoe UI Semilight" w:cs="Segoe UI Semilight"/>
          <w:b/>
        </w:rPr>
        <w:t>A guarded heart</w:t>
      </w:r>
      <w:r w:rsidR="00B63464">
        <w:rPr>
          <w:rFonts w:ascii="Segoe UI Semilight" w:hAnsi="Segoe UI Semilight" w:cs="Segoe UI Semilight"/>
          <w:b/>
        </w:rPr>
        <w:t xml:space="preserve"> </w:t>
      </w:r>
    </w:p>
    <w:p w14:paraId="6BFC1697" w14:textId="6D9AC5DA" w:rsidR="00916622" w:rsidRDefault="002F65ED" w:rsidP="001B206B">
      <w:pPr>
        <w:spacing w:line="276" w:lineRule="auto"/>
        <w:rPr>
          <w:rFonts w:ascii="Segoe UI Semilight" w:hAnsi="Segoe UI Semilight" w:cs="Segoe UI Semilight"/>
        </w:rPr>
      </w:pPr>
      <w:r>
        <w:rPr>
          <w:rFonts w:ascii="Segoe UI Semilight" w:hAnsi="Segoe UI Semilight" w:cs="Segoe UI Semilight"/>
        </w:rPr>
        <w:t xml:space="preserve">If we </w:t>
      </w:r>
      <w:r w:rsidR="00916622">
        <w:rPr>
          <w:rFonts w:ascii="Segoe UI Semilight" w:hAnsi="Segoe UI Semilight" w:cs="Segoe UI Semilight"/>
        </w:rPr>
        <w:t xml:space="preserve">continue </w:t>
      </w:r>
      <w:r w:rsidR="00123106">
        <w:rPr>
          <w:rFonts w:ascii="Segoe UI Semilight" w:hAnsi="Segoe UI Semilight" w:cs="Segoe UI Semilight"/>
        </w:rPr>
        <w:t xml:space="preserve">to </w:t>
      </w:r>
      <w:r w:rsidR="00916622">
        <w:rPr>
          <w:rFonts w:ascii="Segoe UI Semilight" w:hAnsi="Segoe UI Semilight" w:cs="Segoe UI Semilight"/>
        </w:rPr>
        <w:t xml:space="preserve">read the story in the Bible, Luke describes </w:t>
      </w:r>
      <w:r w:rsidR="00AA3BB6">
        <w:rPr>
          <w:rFonts w:ascii="Segoe UI Semilight" w:hAnsi="Segoe UI Semilight" w:cs="Segoe UI Semilight"/>
        </w:rPr>
        <w:t>Mary</w:t>
      </w:r>
      <w:r w:rsidR="00916622">
        <w:rPr>
          <w:rFonts w:ascii="Segoe UI Semilight" w:hAnsi="Segoe UI Semilight" w:cs="Segoe UI Semilight"/>
        </w:rPr>
        <w:t xml:space="preserve"> as a woman who ponder</w:t>
      </w:r>
      <w:r w:rsidR="00123106">
        <w:rPr>
          <w:rFonts w:ascii="Segoe UI Semilight" w:hAnsi="Segoe UI Semilight" w:cs="Segoe UI Semilight"/>
        </w:rPr>
        <w:t>s</w:t>
      </w:r>
      <w:r w:rsidR="00916622">
        <w:rPr>
          <w:rFonts w:ascii="Segoe UI Semilight" w:hAnsi="Segoe UI Semilight" w:cs="Segoe UI Semilight"/>
        </w:rPr>
        <w:t xml:space="preserve"> things in heart. </w:t>
      </w:r>
    </w:p>
    <w:p w14:paraId="4B4931C7" w14:textId="3E700EFF" w:rsidR="0015085A" w:rsidRPr="00916622" w:rsidRDefault="0015085A" w:rsidP="001B206B">
      <w:pPr>
        <w:pStyle w:val="ListParagraph"/>
        <w:numPr>
          <w:ilvl w:val="0"/>
          <w:numId w:val="5"/>
        </w:numPr>
        <w:spacing w:line="276" w:lineRule="auto"/>
        <w:rPr>
          <w:rFonts w:ascii="Segoe UI Semilight" w:hAnsi="Segoe UI Semilight" w:cs="Segoe UI Semilight"/>
          <w:color w:val="333333"/>
          <w:shd w:val="clear" w:color="auto" w:fill="FFFFFF"/>
        </w:rPr>
      </w:pPr>
      <w:r w:rsidRPr="00916622">
        <w:rPr>
          <w:rFonts w:ascii="Segoe UI Semilight" w:hAnsi="Segoe UI Semilight" w:cs="Segoe UI Semilight"/>
          <w:color w:val="333333"/>
          <w:shd w:val="clear" w:color="auto" w:fill="FFFFFF"/>
        </w:rPr>
        <w:t>But Mary treasured up all these things, pondering them in her heart. (Luke 2:19)</w:t>
      </w:r>
    </w:p>
    <w:p w14:paraId="52077F80" w14:textId="281BFAA0" w:rsidR="0015085A" w:rsidRPr="0015085A" w:rsidRDefault="001D7AF4" w:rsidP="001B206B">
      <w:pPr>
        <w:pStyle w:val="ListParagraph"/>
        <w:numPr>
          <w:ilvl w:val="0"/>
          <w:numId w:val="5"/>
        </w:numPr>
        <w:spacing w:line="276" w:lineRule="auto"/>
        <w:rPr>
          <w:rFonts w:ascii="Segoe UI Semilight" w:hAnsi="Segoe UI Semilight" w:cs="Segoe UI Semilight"/>
          <w:color w:val="333333"/>
          <w:shd w:val="clear" w:color="auto" w:fill="FFFFFF"/>
        </w:rPr>
      </w:pPr>
      <w:r>
        <w:rPr>
          <w:rFonts w:ascii="Segoe UI Semilight" w:hAnsi="Segoe UI Semilight" w:cs="Segoe UI Semilight"/>
          <w:color w:val="333333"/>
          <w:shd w:val="clear" w:color="auto" w:fill="FFFFFF"/>
        </w:rPr>
        <w:t>H</w:t>
      </w:r>
      <w:r w:rsidR="0015085A" w:rsidRPr="0015085A">
        <w:rPr>
          <w:rFonts w:ascii="Segoe UI Semilight" w:hAnsi="Segoe UI Semilight" w:cs="Segoe UI Semilight"/>
          <w:color w:val="333333"/>
          <w:shd w:val="clear" w:color="auto" w:fill="FFFFFF"/>
        </w:rPr>
        <w:t>is mother treasured up all these things in her heart. (Luke 2:51</w:t>
      </w:r>
      <w:r>
        <w:rPr>
          <w:rFonts w:ascii="Segoe UI Semilight" w:hAnsi="Segoe UI Semilight" w:cs="Segoe UI Semilight"/>
          <w:color w:val="333333"/>
          <w:shd w:val="clear" w:color="auto" w:fill="FFFFFF"/>
        </w:rPr>
        <w:t>b</w:t>
      </w:r>
      <w:r w:rsidR="0015085A" w:rsidRPr="0015085A">
        <w:rPr>
          <w:rFonts w:ascii="Segoe UI Semilight" w:hAnsi="Segoe UI Semilight" w:cs="Segoe UI Semilight"/>
          <w:color w:val="333333"/>
          <w:shd w:val="clear" w:color="auto" w:fill="FFFFFF"/>
        </w:rPr>
        <w:t>)</w:t>
      </w:r>
    </w:p>
    <w:p w14:paraId="04B33F80" w14:textId="77777777" w:rsidR="0015085A" w:rsidRDefault="0015085A" w:rsidP="001B206B">
      <w:pPr>
        <w:pStyle w:val="ListParagraph"/>
        <w:spacing w:line="276" w:lineRule="auto"/>
        <w:ind w:left="540"/>
        <w:rPr>
          <w:rFonts w:ascii="Segoe UI Semilight" w:hAnsi="Segoe UI Semilight" w:cs="Segoe UI Semilight"/>
        </w:rPr>
      </w:pPr>
    </w:p>
    <w:p w14:paraId="3644607E" w14:textId="58F0FD0F" w:rsidR="0048123F" w:rsidRDefault="00AE7F63" w:rsidP="001B206B">
      <w:pPr>
        <w:spacing w:line="276" w:lineRule="auto"/>
        <w:rPr>
          <w:rFonts w:ascii="Segoe UI Semilight" w:hAnsi="Segoe UI Semilight" w:cs="Segoe UI Semilight"/>
          <w:b/>
        </w:rPr>
      </w:pPr>
      <w:r w:rsidRPr="00145BCC">
        <w:rPr>
          <w:rFonts w:ascii="Segoe UI Semilight" w:hAnsi="Segoe UI Semilight" w:cs="Segoe UI Semilight"/>
        </w:rPr>
        <w:t xml:space="preserve">If we’re honest, there’s a natural appeal with a </w:t>
      </w:r>
      <w:r>
        <w:rPr>
          <w:rFonts w:ascii="Segoe UI Semilight" w:hAnsi="Segoe UI Semilight" w:cs="Segoe UI Semilight"/>
        </w:rPr>
        <w:t>guarded heart</w:t>
      </w:r>
      <w:r w:rsidRPr="00145BCC">
        <w:rPr>
          <w:rFonts w:ascii="Segoe UI Semilight" w:hAnsi="Segoe UI Semilight" w:cs="Segoe UI Semilight"/>
        </w:rPr>
        <w:t xml:space="preserve"> person</w:t>
      </w:r>
      <w:r>
        <w:rPr>
          <w:rFonts w:ascii="Segoe UI Semilight" w:hAnsi="Segoe UI Semilight" w:cs="Segoe UI Semilight"/>
        </w:rPr>
        <w:t>. We</w:t>
      </w:r>
      <w:r w:rsidRPr="00145BCC">
        <w:rPr>
          <w:rFonts w:ascii="Segoe UI Semilight" w:hAnsi="Segoe UI Semilight" w:cs="Segoe UI Semilight"/>
        </w:rPr>
        <w:t xml:space="preserve"> feel such peace/safe when </w:t>
      </w:r>
      <w:r>
        <w:rPr>
          <w:rFonts w:ascii="Segoe UI Semilight" w:hAnsi="Segoe UI Semilight" w:cs="Segoe UI Semilight"/>
        </w:rPr>
        <w:t>we</w:t>
      </w:r>
      <w:r w:rsidRPr="00145BCC">
        <w:rPr>
          <w:rFonts w:ascii="Segoe UI Semilight" w:hAnsi="Segoe UI Semilight" w:cs="Segoe UI Semilight"/>
        </w:rPr>
        <w:t xml:space="preserve">’re around them, and they make </w:t>
      </w:r>
      <w:r w:rsidR="00BC105E">
        <w:rPr>
          <w:rFonts w:ascii="Segoe UI Semilight" w:hAnsi="Segoe UI Semilight" w:cs="Segoe UI Semilight"/>
        </w:rPr>
        <w:t>us</w:t>
      </w:r>
      <w:r w:rsidRPr="00145BCC">
        <w:rPr>
          <w:rFonts w:ascii="Segoe UI Semilight" w:hAnsi="Segoe UI Semilight" w:cs="Segoe UI Semilight"/>
        </w:rPr>
        <w:t xml:space="preserve"> keep attracted to the pristine joy they </w:t>
      </w:r>
      <w:r>
        <w:rPr>
          <w:rFonts w:ascii="Segoe UI Semilight" w:hAnsi="Segoe UI Semilight" w:cs="Segoe UI Semilight"/>
        </w:rPr>
        <w:t>have</w:t>
      </w:r>
      <w:r w:rsidRPr="00145BCC">
        <w:rPr>
          <w:rFonts w:ascii="Segoe UI Semilight" w:hAnsi="Segoe UI Semilight" w:cs="Segoe UI Semilight"/>
        </w:rPr>
        <w:t xml:space="preserve">. </w:t>
      </w:r>
      <w:r>
        <w:rPr>
          <w:rFonts w:ascii="Segoe UI Semilight" w:hAnsi="Segoe UI Semilight" w:cs="Segoe UI Semilight"/>
        </w:rPr>
        <w:t xml:space="preserve">They can touch the deepest of our feeling effortlessly. </w:t>
      </w:r>
      <w:r w:rsidRPr="00145BCC">
        <w:rPr>
          <w:rFonts w:ascii="Segoe UI Semilight" w:hAnsi="Segoe UI Semilight" w:cs="Segoe UI Semilight"/>
        </w:rPr>
        <w:t xml:space="preserve">They look like they own their lives as if the freedom is in their hands, but at the same time they give </w:t>
      </w:r>
      <w:r w:rsidR="006509E1">
        <w:rPr>
          <w:rFonts w:ascii="Segoe UI Semilight" w:hAnsi="Segoe UI Semilight" w:cs="Segoe UI Semilight"/>
        </w:rPr>
        <w:t xml:space="preserve">us </w:t>
      </w:r>
      <w:r w:rsidRPr="00145BCC">
        <w:rPr>
          <w:rFonts w:ascii="Segoe UI Semilight" w:hAnsi="Segoe UI Semilight" w:cs="Segoe UI Semilight"/>
        </w:rPr>
        <w:t>th</w:t>
      </w:r>
      <w:r>
        <w:rPr>
          <w:rFonts w:ascii="Segoe UI Semilight" w:hAnsi="Segoe UI Semilight" w:cs="Segoe UI Semilight"/>
        </w:rPr>
        <w:t>e</w:t>
      </w:r>
      <w:r w:rsidRPr="00145BCC">
        <w:rPr>
          <w:rFonts w:ascii="Segoe UI Semilight" w:hAnsi="Segoe UI Semilight" w:cs="Segoe UI Semilight"/>
        </w:rPr>
        <w:t xml:space="preserve"> impression that they are not the master of their own.</w:t>
      </w:r>
      <w:r>
        <w:rPr>
          <w:rFonts w:ascii="Segoe UI Semilight" w:hAnsi="Segoe UI Semilight" w:cs="Segoe UI Semilight"/>
        </w:rPr>
        <w:t xml:space="preserve"> To such person, instead of achieving, life is about emptying. To them, lots of achievements more often reflect what</w:t>
      </w:r>
      <w:r w:rsidR="00020068">
        <w:rPr>
          <w:rFonts w:ascii="Segoe UI Semilight" w:hAnsi="Segoe UI Semilight" w:cs="Segoe UI Semilight"/>
        </w:rPr>
        <w:t xml:space="preserve"> </w:t>
      </w:r>
      <w:proofErr w:type="gramStart"/>
      <w:r w:rsidR="00020068">
        <w:rPr>
          <w:rFonts w:ascii="Segoe UI Semilight" w:hAnsi="Segoe UI Semilight" w:cs="Segoe UI Semilight"/>
        </w:rPr>
        <w:t>actually</w:t>
      </w:r>
      <w:r>
        <w:rPr>
          <w:rFonts w:ascii="Segoe UI Semilight" w:hAnsi="Segoe UI Semilight" w:cs="Segoe UI Semilight"/>
        </w:rPr>
        <w:t xml:space="preserve"> empties</w:t>
      </w:r>
      <w:proofErr w:type="gramEnd"/>
      <w:r>
        <w:rPr>
          <w:rFonts w:ascii="Segoe UI Semilight" w:hAnsi="Segoe UI Semilight" w:cs="Segoe UI Semilight"/>
        </w:rPr>
        <w:t xml:space="preserve"> in </w:t>
      </w:r>
      <w:r w:rsidR="006509E1">
        <w:rPr>
          <w:rFonts w:ascii="Segoe UI Semilight" w:hAnsi="Segoe UI Semilight" w:cs="Segoe UI Semilight"/>
        </w:rPr>
        <w:t>a</w:t>
      </w:r>
      <w:r>
        <w:rPr>
          <w:rFonts w:ascii="Segoe UI Semilight" w:hAnsi="Segoe UI Semilight" w:cs="Segoe UI Semilight"/>
        </w:rPr>
        <w:t xml:space="preserve"> soul. It’s when someone empties themselves, they’ll be fulfilled. </w:t>
      </w:r>
      <w:r w:rsidR="0048123F" w:rsidRPr="0015085A">
        <w:rPr>
          <w:rFonts w:ascii="Segoe UI Semilight" w:hAnsi="Segoe UI Semilight" w:cs="Segoe UI Semilight"/>
        </w:rPr>
        <w:t xml:space="preserve">Bernard of Clairvaux once said, “If, then, you are </w:t>
      </w:r>
      <w:r w:rsidR="0048123F" w:rsidRPr="0015085A">
        <w:rPr>
          <w:rFonts w:ascii="Segoe UI Semilight" w:hAnsi="Segoe UI Semilight" w:cs="Segoe UI Semilight"/>
          <w:b/>
        </w:rPr>
        <w:t>wise</w:t>
      </w:r>
      <w:r w:rsidR="0048123F" w:rsidRPr="0015085A">
        <w:rPr>
          <w:rFonts w:ascii="Segoe UI Semilight" w:hAnsi="Segoe UI Semilight" w:cs="Segoe UI Semilight"/>
        </w:rPr>
        <w:t xml:space="preserve">, you will show yourself rather than as </w:t>
      </w:r>
      <w:r w:rsidR="0048123F" w:rsidRPr="0015085A">
        <w:rPr>
          <w:rFonts w:ascii="Segoe UI Semilight" w:hAnsi="Segoe UI Semilight" w:cs="Segoe UI Semilight"/>
          <w:b/>
        </w:rPr>
        <w:t>a reservoir than a canal.</w:t>
      </w:r>
      <w:r w:rsidR="0048123F" w:rsidRPr="0015085A">
        <w:rPr>
          <w:rFonts w:ascii="Segoe UI Semilight" w:hAnsi="Segoe UI Semilight" w:cs="Segoe UI Semilight"/>
        </w:rPr>
        <w:t xml:space="preserve"> A canal spreads abroad water as it receives it, but reservoir </w:t>
      </w:r>
      <w:r w:rsidR="0048123F" w:rsidRPr="0015085A">
        <w:rPr>
          <w:rFonts w:ascii="Segoe UI Semilight" w:hAnsi="Segoe UI Semilight" w:cs="Segoe UI Semilight"/>
          <w:b/>
        </w:rPr>
        <w:t>waits</w:t>
      </w:r>
      <w:r w:rsidR="0048123F" w:rsidRPr="0015085A">
        <w:rPr>
          <w:rFonts w:ascii="Segoe UI Semilight" w:hAnsi="Segoe UI Semilight" w:cs="Segoe UI Semilight"/>
        </w:rPr>
        <w:t xml:space="preserve"> until it is filled before </w:t>
      </w:r>
      <w:r w:rsidR="0048123F" w:rsidRPr="0015085A">
        <w:rPr>
          <w:rFonts w:ascii="Segoe UI Semilight" w:hAnsi="Segoe UI Semilight" w:cs="Segoe UI Semilight"/>
          <w:b/>
        </w:rPr>
        <w:t>overflowing</w:t>
      </w:r>
      <w:r w:rsidR="0048123F" w:rsidRPr="0015085A">
        <w:rPr>
          <w:rFonts w:ascii="Segoe UI Semilight" w:hAnsi="Segoe UI Semilight" w:cs="Segoe UI Semilight"/>
        </w:rPr>
        <w:t xml:space="preserve">, and thus communicates, </w:t>
      </w:r>
      <w:r w:rsidR="0048123F" w:rsidRPr="0015085A">
        <w:rPr>
          <w:rFonts w:ascii="Segoe UI Semilight" w:hAnsi="Segoe UI Semilight" w:cs="Segoe UI Semilight"/>
          <w:b/>
        </w:rPr>
        <w:t>without loss to itself, its superabundant water.”</w:t>
      </w:r>
    </w:p>
    <w:p w14:paraId="15BE3E4B" w14:textId="177FA5EC" w:rsidR="00020068" w:rsidRDefault="00FD1208" w:rsidP="001B206B">
      <w:pPr>
        <w:spacing w:line="276" w:lineRule="auto"/>
        <w:rPr>
          <w:rFonts w:ascii="Segoe UI Semilight" w:hAnsi="Segoe UI Semilight" w:cs="Segoe UI Semilight"/>
        </w:rPr>
      </w:pPr>
      <w:r>
        <w:rPr>
          <w:rFonts w:ascii="Segoe UI Semilight" w:hAnsi="Segoe UI Semilight" w:cs="Segoe UI Semilight"/>
        </w:rPr>
        <w:t>To be a reservoir than a canal</w:t>
      </w:r>
      <w:r w:rsidR="00CA7BD9">
        <w:rPr>
          <w:rFonts w:ascii="Segoe UI Semilight" w:hAnsi="Segoe UI Semilight" w:cs="Segoe UI Semilight"/>
        </w:rPr>
        <w:t xml:space="preserve"> requires</w:t>
      </w:r>
      <w:r w:rsidR="0048123F">
        <w:rPr>
          <w:rFonts w:ascii="Segoe UI Semilight" w:hAnsi="Segoe UI Semilight" w:cs="Segoe UI Semilight"/>
        </w:rPr>
        <w:t xml:space="preserve"> a discipline of </w:t>
      </w:r>
      <w:r w:rsidR="00020068">
        <w:rPr>
          <w:rFonts w:ascii="Segoe UI Semilight" w:hAnsi="Segoe UI Semilight" w:cs="Segoe UI Semilight"/>
        </w:rPr>
        <w:t>heart</w:t>
      </w:r>
      <w:r w:rsidR="0048123F">
        <w:rPr>
          <w:rFonts w:ascii="Segoe UI Semilight" w:hAnsi="Segoe UI Semilight" w:cs="Segoe UI Semilight"/>
        </w:rPr>
        <w:t>. It’s a choice we make to stop from our busy anxious world; it’s a discipline to see things from God’s perspective and to realize that He makes everything beautiful in His time; it’s a silence to look back on things He has done in the</w:t>
      </w:r>
      <w:r w:rsidR="00994DF3">
        <w:rPr>
          <w:rFonts w:ascii="Segoe UI Semilight" w:hAnsi="Segoe UI Semilight" w:cs="Segoe UI Semilight"/>
        </w:rPr>
        <w:t xml:space="preserve"> past</w:t>
      </w:r>
      <w:r w:rsidR="00CA7BD9">
        <w:rPr>
          <w:rFonts w:ascii="Segoe UI Semilight" w:hAnsi="Segoe UI Semilight" w:cs="Segoe UI Semilight"/>
        </w:rPr>
        <w:t>; it’s an intentional conversation with God every time, and it’s a posture to test our heart in the light of God’s truth</w:t>
      </w:r>
      <w:r w:rsidR="00020068">
        <w:rPr>
          <w:rFonts w:ascii="Segoe UI Semilight" w:hAnsi="Segoe UI Semilight" w:cs="Segoe UI Semilight"/>
        </w:rPr>
        <w:t>.</w:t>
      </w:r>
      <w:r w:rsidR="001A3AED">
        <w:rPr>
          <w:rFonts w:ascii="Segoe UI Semilight" w:hAnsi="Segoe UI Semilight" w:cs="Segoe UI Semilight"/>
        </w:rPr>
        <w:t xml:space="preserve"> </w:t>
      </w:r>
      <w:r w:rsidR="00020068">
        <w:rPr>
          <w:rFonts w:ascii="Segoe UI Semilight" w:hAnsi="Segoe UI Semilight" w:cs="Segoe UI Semilight"/>
        </w:rPr>
        <w:t>Proverbs 4:23 says, “</w:t>
      </w:r>
      <w:r w:rsidR="00020068" w:rsidRPr="0023377D">
        <w:rPr>
          <w:rFonts w:ascii="Segoe UI Semilight" w:hAnsi="Segoe UI Semilight" w:cs="Segoe UI Semilight"/>
        </w:rPr>
        <w:t>Above all else, guard your heart, for everything you do flows from it</w:t>
      </w:r>
      <w:r w:rsidR="00020068">
        <w:rPr>
          <w:rFonts w:ascii="Segoe UI Semilight" w:hAnsi="Segoe UI Semilight" w:cs="Segoe UI Semilight"/>
        </w:rPr>
        <w:t>”. As God’s servant</w:t>
      </w:r>
      <w:r w:rsidR="003C03AF">
        <w:rPr>
          <w:rFonts w:ascii="Segoe UI Semilight" w:hAnsi="Segoe UI Semilight" w:cs="Segoe UI Semilight"/>
        </w:rPr>
        <w:t>s</w:t>
      </w:r>
      <w:r w:rsidR="00020068">
        <w:rPr>
          <w:rFonts w:ascii="Segoe UI Semilight" w:hAnsi="Segoe UI Semilight" w:cs="Segoe UI Semilight"/>
        </w:rPr>
        <w:t>, what are we doing these days to take care of our heart</w:t>
      </w:r>
      <w:r w:rsidR="001A3AED">
        <w:rPr>
          <w:rFonts w:ascii="Segoe UI Semilight" w:hAnsi="Segoe UI Semilight" w:cs="Segoe UI Semilight"/>
        </w:rPr>
        <w:t>?</w:t>
      </w:r>
    </w:p>
    <w:p w14:paraId="1CCFA39C" w14:textId="77777777" w:rsidR="001A3AED" w:rsidRDefault="001A3AED" w:rsidP="001B206B">
      <w:pPr>
        <w:spacing w:line="276" w:lineRule="auto"/>
        <w:rPr>
          <w:rFonts w:ascii="Segoe UI Semilight" w:hAnsi="Segoe UI Semilight" w:cs="Segoe UI Semilight"/>
        </w:rPr>
      </w:pPr>
    </w:p>
    <w:p w14:paraId="5BF0A68A" w14:textId="77777777" w:rsidR="001A3AED" w:rsidRDefault="001A3AED" w:rsidP="001B206B">
      <w:pPr>
        <w:spacing w:line="276" w:lineRule="auto"/>
        <w:rPr>
          <w:rFonts w:ascii="Segoe UI Semilight" w:hAnsi="Segoe UI Semilight" w:cs="Segoe UI Semilight"/>
        </w:rPr>
      </w:pPr>
      <w:r w:rsidRPr="001A3AED">
        <w:rPr>
          <w:rFonts w:ascii="Segoe UI Semilight" w:hAnsi="Segoe UI Semilight" w:cs="Segoe UI Semilight"/>
          <w:b/>
        </w:rPr>
        <w:t>Conclusion</w:t>
      </w:r>
    </w:p>
    <w:p w14:paraId="67116F8D" w14:textId="760A5259" w:rsidR="00AF0036" w:rsidRDefault="001A3AED" w:rsidP="001B206B">
      <w:pPr>
        <w:spacing w:line="276" w:lineRule="auto"/>
        <w:rPr>
          <w:rFonts w:ascii="Segoe UI Semilight" w:hAnsi="Segoe UI Semilight" w:cs="Segoe UI Semilight"/>
        </w:rPr>
      </w:pPr>
      <w:r>
        <w:rPr>
          <w:rFonts w:ascii="Segoe UI Semilight" w:hAnsi="Segoe UI Semilight" w:cs="Segoe UI Semilight"/>
        </w:rPr>
        <w:t xml:space="preserve">It’s very carved in my </w:t>
      </w:r>
      <w:r w:rsidR="000A1C8C">
        <w:rPr>
          <w:rFonts w:ascii="Segoe UI Semilight" w:hAnsi="Segoe UI Semilight" w:cs="Segoe UI Semilight"/>
        </w:rPr>
        <w:t xml:space="preserve">heart </w:t>
      </w:r>
      <w:r>
        <w:rPr>
          <w:rFonts w:ascii="Segoe UI Semilight" w:hAnsi="Segoe UI Semilight" w:cs="Segoe UI Semilight"/>
        </w:rPr>
        <w:t xml:space="preserve">that one aspect of life is a journey from one chapter to another. This coming week marks the end of Fall semester. For some of us, that marks an end of one significant episode in </w:t>
      </w:r>
      <w:r w:rsidR="00E175F6">
        <w:rPr>
          <w:rFonts w:ascii="Segoe UI Semilight" w:hAnsi="Segoe UI Semilight" w:cs="Segoe UI Semilight"/>
        </w:rPr>
        <w:t>y</w:t>
      </w:r>
      <w:r>
        <w:rPr>
          <w:rFonts w:ascii="Segoe UI Semilight" w:hAnsi="Segoe UI Semilight" w:cs="Segoe UI Semilight"/>
        </w:rPr>
        <w:t>our lives</w:t>
      </w:r>
      <w:r w:rsidR="00D2219B">
        <w:rPr>
          <w:rFonts w:ascii="Segoe UI Semilight" w:hAnsi="Segoe UI Semilight" w:cs="Segoe UI Semilight"/>
        </w:rPr>
        <w:t xml:space="preserve"> before embarking </w:t>
      </w:r>
      <w:r w:rsidR="006D7EE4">
        <w:rPr>
          <w:rFonts w:ascii="Segoe UI Semilight" w:hAnsi="Segoe UI Semilight" w:cs="Segoe UI Semilight"/>
        </w:rPr>
        <w:t>on</w:t>
      </w:r>
      <w:r w:rsidR="00D2219B">
        <w:rPr>
          <w:rFonts w:ascii="Segoe UI Semilight" w:hAnsi="Segoe UI Semilight" w:cs="Segoe UI Semilight"/>
        </w:rPr>
        <w:t xml:space="preserve"> a d</w:t>
      </w:r>
      <w:r w:rsidR="00AF0036">
        <w:rPr>
          <w:rFonts w:ascii="Segoe UI Semilight" w:hAnsi="Segoe UI Semilight" w:cs="Segoe UI Semilight"/>
        </w:rPr>
        <w:t>ifferent new journey</w:t>
      </w:r>
      <w:r>
        <w:rPr>
          <w:rFonts w:ascii="Segoe UI Semilight" w:hAnsi="Segoe UI Semilight" w:cs="Segoe UI Semilight"/>
        </w:rPr>
        <w:t>. Questions</w:t>
      </w:r>
      <w:r w:rsidR="00886C4C">
        <w:rPr>
          <w:rFonts w:ascii="Segoe UI Semilight" w:hAnsi="Segoe UI Semilight" w:cs="Segoe UI Semilight"/>
        </w:rPr>
        <w:t xml:space="preserve"> and plans</w:t>
      </w:r>
      <w:r>
        <w:rPr>
          <w:rFonts w:ascii="Segoe UI Semilight" w:hAnsi="Segoe UI Semilight" w:cs="Segoe UI Semilight"/>
        </w:rPr>
        <w:t xml:space="preserve"> arise</w:t>
      </w:r>
      <w:r w:rsidR="00AF0036">
        <w:rPr>
          <w:rFonts w:ascii="Segoe UI Semilight" w:hAnsi="Segoe UI Semilight" w:cs="Segoe UI Semilight"/>
        </w:rPr>
        <w:t xml:space="preserve"> coupled with some uncertainties and anxieties. </w:t>
      </w:r>
      <w:r w:rsidR="00E577F5">
        <w:rPr>
          <w:rFonts w:ascii="Segoe UI Semilight" w:hAnsi="Segoe UI Semilight" w:cs="Segoe UI Semilight"/>
        </w:rPr>
        <w:t xml:space="preserve"> </w:t>
      </w:r>
      <w:r>
        <w:rPr>
          <w:rFonts w:ascii="Segoe UI Semilight" w:hAnsi="Segoe UI Semilight" w:cs="Segoe UI Semilight"/>
        </w:rPr>
        <w:t xml:space="preserve">  </w:t>
      </w:r>
    </w:p>
    <w:p w14:paraId="2B6E52FF" w14:textId="7D5D76C7" w:rsidR="0015085A" w:rsidRDefault="00AF0036" w:rsidP="001B206B">
      <w:pPr>
        <w:spacing w:line="276" w:lineRule="auto"/>
        <w:rPr>
          <w:rFonts w:ascii="Segoe UI Semilight" w:hAnsi="Segoe UI Semilight" w:cs="Segoe UI Semilight"/>
        </w:rPr>
      </w:pPr>
      <w:r>
        <w:rPr>
          <w:rFonts w:ascii="Segoe UI Semilight" w:hAnsi="Segoe UI Semilight" w:cs="Segoe UI Semilight"/>
        </w:rPr>
        <w:t>Learning from Mary today, we learned again that the most important thing in life is to love God in our obedience and it costs us hardships and sufferings</w:t>
      </w:r>
      <w:r w:rsidR="00855046">
        <w:rPr>
          <w:rFonts w:ascii="Segoe UI Semilight" w:hAnsi="Segoe UI Semilight" w:cs="Segoe UI Semilight"/>
        </w:rPr>
        <w:t>. N</w:t>
      </w:r>
      <w:r>
        <w:rPr>
          <w:rFonts w:ascii="Segoe UI Semilight" w:hAnsi="Segoe UI Semilight" w:cs="Segoe UI Semilight"/>
        </w:rPr>
        <w:t>evertheless</w:t>
      </w:r>
      <w:r w:rsidR="00855046">
        <w:rPr>
          <w:rFonts w:ascii="Segoe UI Semilight" w:hAnsi="Segoe UI Semilight" w:cs="Segoe UI Semilight"/>
        </w:rPr>
        <w:t>,</w:t>
      </w:r>
      <w:r>
        <w:rPr>
          <w:rFonts w:ascii="Segoe UI Semilight" w:hAnsi="Segoe UI Semilight" w:cs="Segoe UI Semilight"/>
        </w:rPr>
        <w:t xml:space="preserve"> He is faithful </w:t>
      </w:r>
      <w:r w:rsidR="00855046">
        <w:rPr>
          <w:rFonts w:ascii="Segoe UI Semilight" w:hAnsi="Segoe UI Semilight" w:cs="Segoe UI Semilight"/>
        </w:rPr>
        <w:t>and trustworthy. He s</w:t>
      </w:r>
      <w:r>
        <w:rPr>
          <w:rFonts w:ascii="Segoe UI Semilight" w:hAnsi="Segoe UI Semilight" w:cs="Segoe UI Semilight"/>
        </w:rPr>
        <w:t>end</w:t>
      </w:r>
      <w:r w:rsidR="00855046">
        <w:rPr>
          <w:rFonts w:ascii="Segoe UI Semilight" w:hAnsi="Segoe UI Semilight" w:cs="Segoe UI Semilight"/>
        </w:rPr>
        <w:t>s</w:t>
      </w:r>
      <w:r>
        <w:rPr>
          <w:rFonts w:ascii="Segoe UI Semilight" w:hAnsi="Segoe UI Semilight" w:cs="Segoe UI Semilight"/>
        </w:rPr>
        <w:t xml:space="preserve"> us comfort</w:t>
      </w:r>
      <w:r w:rsidR="00855046">
        <w:rPr>
          <w:rFonts w:ascii="Segoe UI Semilight" w:hAnsi="Segoe UI Semilight" w:cs="Segoe UI Semilight"/>
        </w:rPr>
        <w:t>, peace, and</w:t>
      </w:r>
      <w:r>
        <w:rPr>
          <w:rFonts w:ascii="Segoe UI Semilight" w:hAnsi="Segoe UI Semilight" w:cs="Segoe UI Semilight"/>
        </w:rPr>
        <w:t xml:space="preserve"> </w:t>
      </w:r>
      <w:r w:rsidR="00855046">
        <w:rPr>
          <w:rFonts w:ascii="Segoe UI Semilight" w:hAnsi="Segoe UI Semilight" w:cs="Segoe UI Semilight"/>
        </w:rPr>
        <w:t xml:space="preserve">joy along the way as we nurture our intimate relationship with </w:t>
      </w:r>
      <w:r w:rsidR="00855046">
        <w:rPr>
          <w:rFonts w:ascii="Segoe UI Semilight" w:hAnsi="Segoe UI Semilight" w:cs="Segoe UI Semilight"/>
        </w:rPr>
        <w:lastRenderedPageBreak/>
        <w:t xml:space="preserve">Him with a guarded heart. </w:t>
      </w:r>
      <w:r w:rsidR="00A842D3" w:rsidRPr="00E14C16">
        <w:rPr>
          <w:rFonts w:ascii="Segoe UI Semilight" w:hAnsi="Segoe UI Semilight" w:cs="Segoe UI Semilight"/>
        </w:rPr>
        <w:t>When waves of uncertainties beyond our control toss us back and forth in the ocean of life, let’s not be discouraged but anchored in God’s love. Let us rejoice in the knowledge that God takes pleasure when He thinks about each of us, calls us by our names, and holds us in His embrace.</w:t>
      </w:r>
      <w:r w:rsidR="00A842D3">
        <w:rPr>
          <w:rFonts w:ascii="Segoe UI Semilight" w:hAnsi="Segoe UI Semilight" w:cs="Segoe UI Semilight"/>
        </w:rPr>
        <w:t xml:space="preserve"> </w:t>
      </w:r>
      <w:r w:rsidR="00855046">
        <w:rPr>
          <w:rFonts w:ascii="Segoe UI Semilight" w:hAnsi="Segoe UI Semilight" w:cs="Segoe UI Semilight"/>
        </w:rPr>
        <w:t>In His grace</w:t>
      </w:r>
      <w:r w:rsidR="00B35846">
        <w:rPr>
          <w:rFonts w:ascii="Segoe UI Semilight" w:hAnsi="Segoe UI Semilight" w:cs="Segoe UI Semilight"/>
        </w:rPr>
        <w:t xml:space="preserve">, we see God’s hands in the past, present, and future. </w:t>
      </w:r>
      <w:r w:rsidR="00855046">
        <w:rPr>
          <w:rFonts w:ascii="Segoe UI Semilight" w:hAnsi="Segoe UI Semilight" w:cs="Segoe UI Semilight"/>
        </w:rPr>
        <w:t>By the power of Holy Spirit</w:t>
      </w:r>
      <w:r w:rsidR="00B35846">
        <w:rPr>
          <w:rFonts w:ascii="Segoe UI Semilight" w:hAnsi="Segoe UI Semilight" w:cs="Segoe UI Semilight"/>
        </w:rPr>
        <w:t>, we’re enabled to say like Mary does, “I’m your servant, Lord. Be it unto me according to Your word”.</w:t>
      </w:r>
    </w:p>
    <w:p w14:paraId="2F4FDBC2" w14:textId="77777777" w:rsidR="00C61DA0" w:rsidRDefault="00C61DA0" w:rsidP="001B206B">
      <w:pPr>
        <w:spacing w:line="276" w:lineRule="auto"/>
        <w:rPr>
          <w:rFonts w:ascii="Segoe UI Semilight" w:hAnsi="Segoe UI Semilight" w:cs="Segoe UI Semilight"/>
        </w:rPr>
      </w:pPr>
    </w:p>
    <w:p w14:paraId="7CD70FB3" w14:textId="071957F9" w:rsidR="00A73682" w:rsidRPr="00AC45E4" w:rsidRDefault="00AC45E4" w:rsidP="00AC45E4">
      <w:pPr>
        <w:pStyle w:val="NoSpacing"/>
        <w:rPr>
          <w:rFonts w:ascii="Segoe UI Semilight" w:hAnsi="Segoe UI Semilight" w:cs="Segoe UI Semilight"/>
          <w:shd w:val="clear" w:color="auto" w:fill="FFFFFF"/>
        </w:rPr>
      </w:pPr>
      <w:r w:rsidRPr="00AC45E4">
        <w:rPr>
          <w:rFonts w:ascii="Segoe UI Semilight" w:hAnsi="Segoe UI Semilight" w:cs="Segoe UI Semilight"/>
          <w:shd w:val="clear" w:color="auto" w:fill="FFFFFF"/>
        </w:rPr>
        <w:t>Be It unto Me According to Your Word</w:t>
      </w:r>
    </w:p>
    <w:p w14:paraId="0929AA7F" w14:textId="05A8A0EA" w:rsidR="00AC45E4" w:rsidRDefault="00AC45E4" w:rsidP="00AC45E4">
      <w:pPr>
        <w:pStyle w:val="NoSpacing"/>
        <w:rPr>
          <w:rFonts w:ascii="Segoe UI Semilight" w:hAnsi="Segoe UI Semilight" w:cs="Segoe UI Semilight"/>
          <w:shd w:val="clear" w:color="auto" w:fill="FFFFFF"/>
        </w:rPr>
      </w:pPr>
      <w:r w:rsidRPr="00AC45E4">
        <w:rPr>
          <w:rFonts w:ascii="Segoe UI Semilight" w:hAnsi="Segoe UI Semilight" w:cs="Segoe UI Semilight"/>
          <w:shd w:val="clear" w:color="auto" w:fill="FFFFFF"/>
        </w:rPr>
        <w:t>By Don Moen</w:t>
      </w:r>
    </w:p>
    <w:p w14:paraId="3131E4C9" w14:textId="77777777" w:rsidR="00AC45E4" w:rsidRPr="00AC45E4" w:rsidRDefault="00AC45E4" w:rsidP="00AC45E4">
      <w:pPr>
        <w:pStyle w:val="NoSpacing"/>
        <w:rPr>
          <w:rFonts w:ascii="Segoe UI Semilight" w:hAnsi="Segoe UI Semilight" w:cs="Segoe UI Semilight"/>
          <w:shd w:val="clear" w:color="auto" w:fill="FFFFFF"/>
        </w:rPr>
      </w:pPr>
    </w:p>
    <w:p w14:paraId="2E830D6A" w14:textId="5761C60E" w:rsidR="00C61DA0" w:rsidRPr="00A73682" w:rsidRDefault="00A73682" w:rsidP="001B206B">
      <w:pPr>
        <w:spacing w:line="276" w:lineRule="auto"/>
        <w:rPr>
          <w:rFonts w:ascii="Segoe UI Semilight" w:hAnsi="Segoe UI Semilight" w:cs="Segoe UI Semilight"/>
          <w:strike/>
          <w:highlight w:val="lightGray"/>
        </w:rPr>
      </w:pPr>
      <w:r w:rsidRPr="00A73682">
        <w:rPr>
          <w:rFonts w:ascii="Segoe UI Semilight" w:hAnsi="Segoe UI Semilight" w:cs="Segoe UI Semilight"/>
          <w:color w:val="222222"/>
          <w:shd w:val="clear" w:color="auto" w:fill="FFFFFF"/>
        </w:rPr>
        <w:t>Be it unto me</w:t>
      </w:r>
      <w:r>
        <w:rPr>
          <w:rFonts w:ascii="Segoe UI Semilight" w:hAnsi="Segoe UI Semilight" w:cs="Segoe UI Semilight"/>
          <w:color w:val="222222"/>
        </w:rPr>
        <w:t xml:space="preserve"> </w:t>
      </w:r>
      <w:r>
        <w:rPr>
          <w:rFonts w:ascii="Segoe UI Semilight" w:hAnsi="Segoe UI Semilight" w:cs="Segoe UI Semilight"/>
          <w:color w:val="222222"/>
          <w:shd w:val="clear" w:color="auto" w:fill="FFFFFF"/>
        </w:rPr>
        <w:t>a</w:t>
      </w:r>
      <w:r w:rsidRPr="00A73682">
        <w:rPr>
          <w:rFonts w:ascii="Segoe UI Semilight" w:hAnsi="Segoe UI Semilight" w:cs="Segoe UI Semilight"/>
          <w:color w:val="222222"/>
          <w:shd w:val="clear" w:color="auto" w:fill="FFFFFF"/>
        </w:rPr>
        <w:t>ccording to your Word</w:t>
      </w:r>
      <w:r w:rsidRPr="00A73682">
        <w:rPr>
          <w:rFonts w:ascii="Segoe UI Semilight" w:hAnsi="Segoe UI Semilight" w:cs="Segoe UI Semilight"/>
          <w:color w:val="222222"/>
        </w:rPr>
        <w:br/>
      </w:r>
      <w:r w:rsidRPr="00A73682">
        <w:rPr>
          <w:rFonts w:ascii="Segoe UI Semilight" w:hAnsi="Segoe UI Semilight" w:cs="Segoe UI Semilight"/>
          <w:color w:val="222222"/>
          <w:shd w:val="clear" w:color="auto" w:fill="FFFFFF"/>
        </w:rPr>
        <w:t>According to your promises</w:t>
      </w:r>
      <w:r w:rsidRPr="00A73682">
        <w:rPr>
          <w:rFonts w:ascii="Segoe UI Semilight" w:hAnsi="Segoe UI Semilight" w:cs="Segoe UI Semilight"/>
          <w:color w:val="222222"/>
        </w:rPr>
        <w:br/>
      </w:r>
      <w:r w:rsidRPr="00A73682">
        <w:rPr>
          <w:rFonts w:ascii="Segoe UI Semilight" w:hAnsi="Segoe UI Semilight" w:cs="Segoe UI Semilight"/>
          <w:color w:val="222222"/>
          <w:shd w:val="clear" w:color="auto" w:fill="FFFFFF"/>
        </w:rPr>
        <w:t>I can stand secure</w:t>
      </w:r>
      <w:r w:rsidRPr="00A73682">
        <w:rPr>
          <w:rFonts w:ascii="Segoe UI Semilight" w:hAnsi="Segoe UI Semilight" w:cs="Segoe UI Semilight"/>
          <w:color w:val="222222"/>
        </w:rPr>
        <w:br/>
      </w:r>
      <w:r w:rsidRPr="00A73682">
        <w:rPr>
          <w:rFonts w:ascii="Segoe UI Semilight" w:hAnsi="Segoe UI Semilight" w:cs="Segoe UI Semilight"/>
          <w:color w:val="222222"/>
          <w:shd w:val="clear" w:color="auto" w:fill="FFFFFF"/>
        </w:rPr>
        <w:t>Carve upon my heart</w:t>
      </w:r>
      <w:r w:rsidRPr="00A73682">
        <w:rPr>
          <w:rFonts w:ascii="Segoe UI Semilight" w:hAnsi="Segoe UI Semilight" w:cs="Segoe UI Semilight"/>
          <w:color w:val="222222"/>
        </w:rPr>
        <w:br/>
      </w:r>
      <w:r w:rsidRPr="00A73682">
        <w:rPr>
          <w:rFonts w:ascii="Segoe UI Semilight" w:hAnsi="Segoe UI Semilight" w:cs="Segoe UI Semilight"/>
          <w:color w:val="222222"/>
          <w:shd w:val="clear" w:color="auto" w:fill="FFFFFF"/>
        </w:rPr>
        <w:t>The truth that sets me free</w:t>
      </w:r>
      <w:r w:rsidRPr="00A73682">
        <w:rPr>
          <w:rFonts w:ascii="Segoe UI Semilight" w:hAnsi="Segoe UI Semilight" w:cs="Segoe UI Semilight"/>
          <w:color w:val="222222"/>
        </w:rPr>
        <w:br/>
      </w:r>
      <w:r w:rsidRPr="00A73682">
        <w:rPr>
          <w:rFonts w:ascii="Segoe UI Semilight" w:hAnsi="Segoe UI Semilight" w:cs="Segoe UI Semilight"/>
          <w:color w:val="222222"/>
          <w:shd w:val="clear" w:color="auto" w:fill="FFFFFF"/>
        </w:rPr>
        <w:t>According to your Word O Lord</w:t>
      </w:r>
      <w:r w:rsidRPr="00A73682">
        <w:rPr>
          <w:rFonts w:ascii="Segoe UI Semilight" w:hAnsi="Segoe UI Semilight" w:cs="Segoe UI Semilight"/>
          <w:color w:val="222222"/>
        </w:rPr>
        <w:br/>
      </w:r>
      <w:r w:rsidRPr="00A73682">
        <w:rPr>
          <w:rFonts w:ascii="Segoe UI Semilight" w:hAnsi="Segoe UI Semilight" w:cs="Segoe UI Semilight"/>
          <w:color w:val="222222"/>
          <w:shd w:val="clear" w:color="auto" w:fill="FFFFFF"/>
        </w:rPr>
        <w:t>Be it unto me</w:t>
      </w:r>
      <w:r w:rsidRPr="00A73682">
        <w:rPr>
          <w:rFonts w:ascii="Segoe UI Semilight" w:hAnsi="Segoe UI Semilight" w:cs="Segoe UI Semilight"/>
          <w:color w:val="222222"/>
        </w:rPr>
        <w:br/>
      </w:r>
      <w:r w:rsidRPr="00A73682">
        <w:rPr>
          <w:rFonts w:ascii="Segoe UI Semilight" w:hAnsi="Segoe UI Semilight" w:cs="Segoe UI Semilight"/>
          <w:color w:val="222222"/>
        </w:rPr>
        <w:br/>
      </w:r>
      <w:r w:rsidRPr="00A73682">
        <w:rPr>
          <w:rFonts w:ascii="Segoe UI Semilight" w:hAnsi="Segoe UI Semilight" w:cs="Segoe UI Semilight"/>
          <w:color w:val="222222"/>
          <w:shd w:val="clear" w:color="auto" w:fill="FFFFFF"/>
        </w:rPr>
        <w:t>You promised your word will deliver</w:t>
      </w:r>
      <w:r w:rsidRPr="00A73682">
        <w:rPr>
          <w:rFonts w:ascii="Segoe UI Semilight" w:hAnsi="Segoe UI Semilight" w:cs="Segoe UI Semilight"/>
          <w:color w:val="222222"/>
        </w:rPr>
        <w:br/>
      </w:r>
      <w:r w:rsidRPr="00A73682">
        <w:rPr>
          <w:rFonts w:ascii="Segoe UI Semilight" w:hAnsi="Segoe UI Semilight" w:cs="Segoe UI Semilight"/>
          <w:color w:val="222222"/>
          <w:shd w:val="clear" w:color="auto" w:fill="FFFFFF"/>
        </w:rPr>
        <w:t>Lord, we believe it's true</w:t>
      </w:r>
      <w:r w:rsidRPr="00A73682">
        <w:rPr>
          <w:rFonts w:ascii="Segoe UI Semilight" w:hAnsi="Segoe UI Semilight" w:cs="Segoe UI Semilight"/>
          <w:color w:val="222222"/>
        </w:rPr>
        <w:br/>
      </w:r>
      <w:r w:rsidRPr="00A73682">
        <w:rPr>
          <w:rFonts w:ascii="Segoe UI Semilight" w:hAnsi="Segoe UI Semilight" w:cs="Segoe UI Semilight"/>
          <w:color w:val="222222"/>
          <w:shd w:val="clear" w:color="auto" w:fill="FFFFFF"/>
        </w:rPr>
        <w:t>You promised us joy like a river</w:t>
      </w:r>
      <w:r w:rsidRPr="00A73682">
        <w:rPr>
          <w:rFonts w:ascii="Segoe UI Semilight" w:hAnsi="Segoe UI Semilight" w:cs="Segoe UI Semilight"/>
          <w:color w:val="222222"/>
        </w:rPr>
        <w:br/>
      </w:r>
      <w:r w:rsidRPr="00A73682">
        <w:rPr>
          <w:rFonts w:ascii="Segoe UI Semilight" w:hAnsi="Segoe UI Semilight" w:cs="Segoe UI Semilight"/>
          <w:color w:val="222222"/>
          <w:shd w:val="clear" w:color="auto" w:fill="FFFFFF"/>
        </w:rPr>
        <w:t>Lord we receive it from you</w:t>
      </w:r>
      <w:r w:rsidRPr="00A73682">
        <w:rPr>
          <w:rFonts w:ascii="Segoe UI Semilight" w:hAnsi="Segoe UI Semilight" w:cs="Segoe UI Semilight"/>
          <w:color w:val="222222"/>
        </w:rPr>
        <w:br/>
      </w:r>
      <w:r w:rsidRPr="00A73682">
        <w:rPr>
          <w:rFonts w:ascii="Segoe UI Semilight" w:hAnsi="Segoe UI Semilight" w:cs="Segoe UI Semilight"/>
          <w:color w:val="222222"/>
          <w:shd w:val="clear" w:color="auto" w:fill="FFFFFF"/>
        </w:rPr>
        <w:t>These things you have spoken</w:t>
      </w:r>
      <w:r w:rsidRPr="00A73682">
        <w:rPr>
          <w:rFonts w:ascii="Segoe UI Semilight" w:hAnsi="Segoe UI Semilight" w:cs="Segoe UI Semilight"/>
          <w:color w:val="222222"/>
        </w:rPr>
        <w:br/>
      </w:r>
      <w:r w:rsidRPr="00A73682">
        <w:rPr>
          <w:rFonts w:ascii="Segoe UI Semilight" w:hAnsi="Segoe UI Semilight" w:cs="Segoe UI Semilight"/>
          <w:color w:val="222222"/>
          <w:shd w:val="clear" w:color="auto" w:fill="FFFFFF"/>
        </w:rPr>
        <w:t>And you're bringing to pass</w:t>
      </w:r>
      <w:r w:rsidRPr="00A73682">
        <w:rPr>
          <w:rFonts w:ascii="Segoe UI Semilight" w:hAnsi="Segoe UI Semilight" w:cs="Segoe UI Semilight"/>
          <w:color w:val="222222"/>
        </w:rPr>
        <w:br/>
      </w:r>
      <w:r w:rsidRPr="00A73682">
        <w:rPr>
          <w:rFonts w:ascii="Segoe UI Semilight" w:hAnsi="Segoe UI Semilight" w:cs="Segoe UI Semilight"/>
          <w:color w:val="222222"/>
          <w:shd w:val="clear" w:color="auto" w:fill="FFFFFF"/>
        </w:rPr>
        <w:t>This world's disappearing</w:t>
      </w:r>
      <w:r w:rsidRPr="00A73682">
        <w:rPr>
          <w:rFonts w:ascii="Segoe UI Semilight" w:hAnsi="Segoe UI Semilight" w:cs="Segoe UI Semilight"/>
          <w:color w:val="222222"/>
        </w:rPr>
        <w:br/>
      </w:r>
      <w:r w:rsidRPr="00A73682">
        <w:rPr>
          <w:rFonts w:ascii="Segoe UI Semilight" w:hAnsi="Segoe UI Semilight" w:cs="Segoe UI Semilight"/>
          <w:color w:val="222222"/>
          <w:shd w:val="clear" w:color="auto" w:fill="FFFFFF"/>
        </w:rPr>
        <w:t>But your word will last</w:t>
      </w:r>
      <w:r w:rsidRPr="00A73682">
        <w:rPr>
          <w:rFonts w:ascii="Segoe UI Semilight" w:hAnsi="Segoe UI Semilight" w:cs="Segoe UI Semilight"/>
          <w:color w:val="222222"/>
        </w:rPr>
        <w:br/>
      </w:r>
      <w:r w:rsidRPr="00A73682">
        <w:rPr>
          <w:rFonts w:ascii="Segoe UI Semilight" w:hAnsi="Segoe UI Semilight" w:cs="Segoe UI Semilight"/>
          <w:color w:val="222222"/>
        </w:rPr>
        <w:br/>
      </w:r>
      <w:r w:rsidRPr="00A73682">
        <w:rPr>
          <w:rFonts w:ascii="Segoe UI Semilight" w:hAnsi="Segoe UI Semilight" w:cs="Segoe UI Semilight"/>
          <w:color w:val="222222"/>
          <w:shd w:val="clear" w:color="auto" w:fill="FFFFFF"/>
        </w:rPr>
        <w:t>You promised to carry our sorrows</w:t>
      </w:r>
      <w:r w:rsidRPr="00A73682">
        <w:rPr>
          <w:rFonts w:ascii="Segoe UI Semilight" w:hAnsi="Segoe UI Semilight" w:cs="Segoe UI Semilight"/>
          <w:color w:val="222222"/>
        </w:rPr>
        <w:br/>
      </w:r>
      <w:r w:rsidRPr="00A73682">
        <w:rPr>
          <w:rFonts w:ascii="Segoe UI Semilight" w:hAnsi="Segoe UI Semilight" w:cs="Segoe UI Semilight"/>
          <w:color w:val="222222"/>
          <w:shd w:val="clear" w:color="auto" w:fill="FFFFFF"/>
        </w:rPr>
        <w:t>Lord, we believe it's true</w:t>
      </w:r>
      <w:r w:rsidRPr="00A73682">
        <w:rPr>
          <w:rFonts w:ascii="Segoe UI Semilight" w:hAnsi="Segoe UI Semilight" w:cs="Segoe UI Semilight"/>
          <w:color w:val="222222"/>
        </w:rPr>
        <w:br/>
      </w:r>
      <w:r w:rsidRPr="00A73682">
        <w:rPr>
          <w:rFonts w:ascii="Segoe UI Semilight" w:hAnsi="Segoe UI Semilight" w:cs="Segoe UI Semilight"/>
          <w:color w:val="222222"/>
          <w:shd w:val="clear" w:color="auto" w:fill="FFFFFF"/>
        </w:rPr>
        <w:t>You promised unending tomorrows</w:t>
      </w:r>
      <w:r w:rsidRPr="00A73682">
        <w:rPr>
          <w:rFonts w:ascii="Segoe UI Semilight" w:hAnsi="Segoe UI Semilight" w:cs="Segoe UI Semilight"/>
          <w:color w:val="222222"/>
        </w:rPr>
        <w:br/>
      </w:r>
      <w:r w:rsidRPr="00A73682">
        <w:rPr>
          <w:rFonts w:ascii="Segoe UI Semilight" w:hAnsi="Segoe UI Semilight" w:cs="Segoe UI Semilight"/>
          <w:color w:val="222222"/>
          <w:shd w:val="clear" w:color="auto" w:fill="FFFFFF"/>
        </w:rPr>
        <w:t>Lord we receive them from you</w:t>
      </w:r>
      <w:r w:rsidRPr="00A73682">
        <w:rPr>
          <w:rFonts w:ascii="Segoe UI Semilight" w:hAnsi="Segoe UI Semilight" w:cs="Segoe UI Semilight"/>
          <w:color w:val="222222"/>
        </w:rPr>
        <w:br/>
      </w:r>
      <w:r w:rsidRPr="00A73682">
        <w:rPr>
          <w:rFonts w:ascii="Segoe UI Semilight" w:hAnsi="Segoe UI Semilight" w:cs="Segoe UI Semilight"/>
          <w:color w:val="222222"/>
          <w:shd w:val="clear" w:color="auto" w:fill="FFFFFF"/>
        </w:rPr>
        <w:t>You'll be our Provider</w:t>
      </w:r>
      <w:r w:rsidRPr="00A73682">
        <w:rPr>
          <w:rFonts w:ascii="Segoe UI Semilight" w:hAnsi="Segoe UI Semilight" w:cs="Segoe UI Semilight"/>
          <w:color w:val="222222"/>
        </w:rPr>
        <w:br/>
      </w:r>
      <w:r w:rsidRPr="00A73682">
        <w:rPr>
          <w:rFonts w:ascii="Segoe UI Semilight" w:hAnsi="Segoe UI Semilight" w:cs="Segoe UI Semilight"/>
          <w:color w:val="222222"/>
          <w:shd w:val="clear" w:color="auto" w:fill="FFFFFF"/>
        </w:rPr>
        <w:t>In Your word it's revealed</w:t>
      </w:r>
      <w:r w:rsidRPr="00A73682">
        <w:rPr>
          <w:rFonts w:ascii="Segoe UI Semilight" w:hAnsi="Segoe UI Semilight" w:cs="Segoe UI Semilight"/>
          <w:color w:val="222222"/>
        </w:rPr>
        <w:br/>
      </w:r>
      <w:r w:rsidRPr="00A73682">
        <w:rPr>
          <w:rFonts w:ascii="Segoe UI Semilight" w:hAnsi="Segoe UI Semilight" w:cs="Segoe UI Semilight"/>
          <w:color w:val="222222"/>
          <w:shd w:val="clear" w:color="auto" w:fill="FFFFFF"/>
        </w:rPr>
        <w:t xml:space="preserve">By the </w:t>
      </w:r>
      <w:proofErr w:type="spellStart"/>
      <w:r w:rsidRPr="00A73682">
        <w:rPr>
          <w:rFonts w:ascii="Segoe UI Semilight" w:hAnsi="Segoe UI Semilight" w:cs="Segoe UI Semilight"/>
          <w:color w:val="222222"/>
          <w:shd w:val="clear" w:color="auto" w:fill="FFFFFF"/>
        </w:rPr>
        <w:t>strifes</w:t>
      </w:r>
      <w:proofErr w:type="spellEnd"/>
      <w:r w:rsidRPr="00A73682">
        <w:rPr>
          <w:rFonts w:ascii="Segoe UI Semilight" w:hAnsi="Segoe UI Semilight" w:cs="Segoe UI Semilight"/>
          <w:color w:val="222222"/>
          <w:shd w:val="clear" w:color="auto" w:fill="FFFFFF"/>
        </w:rPr>
        <w:t xml:space="preserve"> that You bore</w:t>
      </w:r>
      <w:r w:rsidRPr="00A73682">
        <w:rPr>
          <w:rFonts w:ascii="Segoe UI Semilight" w:hAnsi="Segoe UI Semilight" w:cs="Segoe UI Semilight"/>
          <w:color w:val="222222"/>
        </w:rPr>
        <w:br/>
      </w:r>
      <w:r w:rsidRPr="00A73682">
        <w:rPr>
          <w:rFonts w:ascii="Segoe UI Semilight" w:hAnsi="Segoe UI Semilight" w:cs="Segoe UI Semilight"/>
          <w:color w:val="222222"/>
          <w:shd w:val="clear" w:color="auto" w:fill="FFFFFF"/>
        </w:rPr>
        <w:t>Lord</w:t>
      </w:r>
      <w:r w:rsidR="00C8395D">
        <w:rPr>
          <w:rFonts w:ascii="Segoe UI Semilight" w:hAnsi="Segoe UI Semilight" w:cs="Segoe UI Semilight"/>
          <w:color w:val="222222"/>
          <w:shd w:val="clear" w:color="auto" w:fill="FFFFFF"/>
        </w:rPr>
        <w:t>, w</w:t>
      </w:r>
      <w:bookmarkStart w:id="0" w:name="_GoBack"/>
      <w:bookmarkEnd w:id="0"/>
      <w:r w:rsidRPr="00A73682">
        <w:rPr>
          <w:rFonts w:ascii="Segoe UI Semilight" w:hAnsi="Segoe UI Semilight" w:cs="Segoe UI Semilight"/>
          <w:color w:val="222222"/>
          <w:shd w:val="clear" w:color="auto" w:fill="FFFFFF"/>
        </w:rPr>
        <w:t>e have been healed</w:t>
      </w:r>
    </w:p>
    <w:sectPr w:rsidR="00C61DA0" w:rsidRPr="00A73682" w:rsidSect="00F24EC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2BCB5" w14:textId="77777777" w:rsidR="00644088" w:rsidRDefault="00644088" w:rsidP="004A6B33">
      <w:pPr>
        <w:spacing w:after="0" w:line="240" w:lineRule="auto"/>
      </w:pPr>
      <w:r>
        <w:separator/>
      </w:r>
    </w:p>
  </w:endnote>
  <w:endnote w:type="continuationSeparator" w:id="0">
    <w:p w14:paraId="46ED7767" w14:textId="77777777" w:rsidR="00644088" w:rsidRDefault="00644088" w:rsidP="004A6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Semilight">
    <w:panose1 w:val="020B04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9070C" w14:textId="77777777" w:rsidR="00644088" w:rsidRDefault="00644088" w:rsidP="004A6B33">
      <w:pPr>
        <w:spacing w:after="0" w:line="240" w:lineRule="auto"/>
      </w:pPr>
      <w:r>
        <w:separator/>
      </w:r>
    </w:p>
  </w:footnote>
  <w:footnote w:type="continuationSeparator" w:id="0">
    <w:p w14:paraId="4D83B864" w14:textId="77777777" w:rsidR="00644088" w:rsidRDefault="00644088" w:rsidP="004A6B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B3B50"/>
    <w:multiLevelType w:val="hybridMultilevel"/>
    <w:tmpl w:val="41D4C88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142E5C93"/>
    <w:multiLevelType w:val="hybridMultilevel"/>
    <w:tmpl w:val="3CECB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EB6CEC"/>
    <w:multiLevelType w:val="hybridMultilevel"/>
    <w:tmpl w:val="876E1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3E0561"/>
    <w:multiLevelType w:val="hybridMultilevel"/>
    <w:tmpl w:val="81F61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22D54"/>
    <w:multiLevelType w:val="hybridMultilevel"/>
    <w:tmpl w:val="C0F28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8858BC"/>
    <w:multiLevelType w:val="hybridMultilevel"/>
    <w:tmpl w:val="10B0A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B50B97"/>
    <w:multiLevelType w:val="hybridMultilevel"/>
    <w:tmpl w:val="C408E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155E09"/>
    <w:multiLevelType w:val="hybridMultilevel"/>
    <w:tmpl w:val="A05EB3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BB84630"/>
    <w:multiLevelType w:val="hybridMultilevel"/>
    <w:tmpl w:val="E8686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FC1523"/>
    <w:multiLevelType w:val="hybridMultilevel"/>
    <w:tmpl w:val="0F429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216995"/>
    <w:multiLevelType w:val="hybridMultilevel"/>
    <w:tmpl w:val="51FCBEB4"/>
    <w:lvl w:ilvl="0" w:tplc="994EF248">
      <w:start w:val="1"/>
      <w:numFmt w:val="decimal"/>
      <w:lvlText w:val="%1."/>
      <w:lvlJc w:val="left"/>
      <w:pPr>
        <w:ind w:left="5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BC14A0"/>
    <w:multiLevelType w:val="hybridMultilevel"/>
    <w:tmpl w:val="107A8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7"/>
  </w:num>
  <w:num w:numId="4">
    <w:abstractNumId w:val="0"/>
  </w:num>
  <w:num w:numId="5">
    <w:abstractNumId w:val="3"/>
  </w:num>
  <w:num w:numId="6">
    <w:abstractNumId w:val="9"/>
  </w:num>
  <w:num w:numId="7">
    <w:abstractNumId w:val="11"/>
  </w:num>
  <w:num w:numId="8">
    <w:abstractNumId w:val="4"/>
  </w:num>
  <w:num w:numId="9">
    <w:abstractNumId w:val="8"/>
  </w:num>
  <w:num w:numId="10">
    <w:abstractNumId w:val="2"/>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E6C"/>
    <w:rsid w:val="00020068"/>
    <w:rsid w:val="0006646E"/>
    <w:rsid w:val="00067086"/>
    <w:rsid w:val="00070E35"/>
    <w:rsid w:val="00073781"/>
    <w:rsid w:val="00073B9B"/>
    <w:rsid w:val="000937CE"/>
    <w:rsid w:val="000A1C8C"/>
    <w:rsid w:val="000A6F7D"/>
    <w:rsid w:val="000C5B41"/>
    <w:rsid w:val="000C6984"/>
    <w:rsid w:val="000F5600"/>
    <w:rsid w:val="0010130E"/>
    <w:rsid w:val="001034D0"/>
    <w:rsid w:val="001137CC"/>
    <w:rsid w:val="001221E4"/>
    <w:rsid w:val="00123106"/>
    <w:rsid w:val="0012425B"/>
    <w:rsid w:val="001306FB"/>
    <w:rsid w:val="00135B79"/>
    <w:rsid w:val="00145BCC"/>
    <w:rsid w:val="00147F76"/>
    <w:rsid w:val="0015085A"/>
    <w:rsid w:val="00195B15"/>
    <w:rsid w:val="001A01C9"/>
    <w:rsid w:val="001A3AED"/>
    <w:rsid w:val="001B206B"/>
    <w:rsid w:val="001B38AC"/>
    <w:rsid w:val="001B4A12"/>
    <w:rsid w:val="001D7AF4"/>
    <w:rsid w:val="001E1B38"/>
    <w:rsid w:val="001E42BD"/>
    <w:rsid w:val="001E738E"/>
    <w:rsid w:val="00200CA6"/>
    <w:rsid w:val="00211E90"/>
    <w:rsid w:val="002225E8"/>
    <w:rsid w:val="00223BB7"/>
    <w:rsid w:val="0023377D"/>
    <w:rsid w:val="00242F50"/>
    <w:rsid w:val="00251E60"/>
    <w:rsid w:val="00261919"/>
    <w:rsid w:val="002620A8"/>
    <w:rsid w:val="00276606"/>
    <w:rsid w:val="00294E89"/>
    <w:rsid w:val="002B0B95"/>
    <w:rsid w:val="002F65ED"/>
    <w:rsid w:val="00302457"/>
    <w:rsid w:val="003144A8"/>
    <w:rsid w:val="00331DB6"/>
    <w:rsid w:val="003563F8"/>
    <w:rsid w:val="00370D24"/>
    <w:rsid w:val="00387A55"/>
    <w:rsid w:val="0039482D"/>
    <w:rsid w:val="003C03AF"/>
    <w:rsid w:val="003C7681"/>
    <w:rsid w:val="003D1F88"/>
    <w:rsid w:val="003D5EB1"/>
    <w:rsid w:val="004013A3"/>
    <w:rsid w:val="00410B17"/>
    <w:rsid w:val="004211CE"/>
    <w:rsid w:val="00437DE0"/>
    <w:rsid w:val="00471458"/>
    <w:rsid w:val="00475A05"/>
    <w:rsid w:val="0048123F"/>
    <w:rsid w:val="00485940"/>
    <w:rsid w:val="004A15D8"/>
    <w:rsid w:val="004A6A13"/>
    <w:rsid w:val="004A6B33"/>
    <w:rsid w:val="004B0E6C"/>
    <w:rsid w:val="004B3602"/>
    <w:rsid w:val="004D4980"/>
    <w:rsid w:val="004F1409"/>
    <w:rsid w:val="004F376D"/>
    <w:rsid w:val="00507108"/>
    <w:rsid w:val="00510843"/>
    <w:rsid w:val="0052379D"/>
    <w:rsid w:val="005269A9"/>
    <w:rsid w:val="005376C5"/>
    <w:rsid w:val="005439EB"/>
    <w:rsid w:val="00596EC0"/>
    <w:rsid w:val="0059793D"/>
    <w:rsid w:val="005B1AA1"/>
    <w:rsid w:val="005B2195"/>
    <w:rsid w:val="005B40BB"/>
    <w:rsid w:val="005B6922"/>
    <w:rsid w:val="005D735B"/>
    <w:rsid w:val="005E73FD"/>
    <w:rsid w:val="005F342C"/>
    <w:rsid w:val="005F6520"/>
    <w:rsid w:val="005F6859"/>
    <w:rsid w:val="00623AE0"/>
    <w:rsid w:val="006270F5"/>
    <w:rsid w:val="006314D8"/>
    <w:rsid w:val="00634998"/>
    <w:rsid w:val="00644088"/>
    <w:rsid w:val="006509E1"/>
    <w:rsid w:val="00660013"/>
    <w:rsid w:val="00664755"/>
    <w:rsid w:val="006653B7"/>
    <w:rsid w:val="0067054D"/>
    <w:rsid w:val="00685077"/>
    <w:rsid w:val="00687F76"/>
    <w:rsid w:val="0069030D"/>
    <w:rsid w:val="006A2B3A"/>
    <w:rsid w:val="006A3EE4"/>
    <w:rsid w:val="006A6ECB"/>
    <w:rsid w:val="006A7134"/>
    <w:rsid w:val="006B030B"/>
    <w:rsid w:val="006B383E"/>
    <w:rsid w:val="006C5609"/>
    <w:rsid w:val="006D7EE4"/>
    <w:rsid w:val="006E7BB4"/>
    <w:rsid w:val="006F2BDD"/>
    <w:rsid w:val="0070372D"/>
    <w:rsid w:val="00710614"/>
    <w:rsid w:val="00720D0C"/>
    <w:rsid w:val="00743B03"/>
    <w:rsid w:val="00752299"/>
    <w:rsid w:val="00753B5D"/>
    <w:rsid w:val="00780E11"/>
    <w:rsid w:val="007872DA"/>
    <w:rsid w:val="007909F0"/>
    <w:rsid w:val="00793047"/>
    <w:rsid w:val="00793E14"/>
    <w:rsid w:val="007C5AE5"/>
    <w:rsid w:val="007E1D0D"/>
    <w:rsid w:val="007F1858"/>
    <w:rsid w:val="007F6CE5"/>
    <w:rsid w:val="007F6D69"/>
    <w:rsid w:val="0083021D"/>
    <w:rsid w:val="008429BC"/>
    <w:rsid w:val="00855046"/>
    <w:rsid w:val="00855186"/>
    <w:rsid w:val="00872472"/>
    <w:rsid w:val="00886C4C"/>
    <w:rsid w:val="008A6BEA"/>
    <w:rsid w:val="008D26D9"/>
    <w:rsid w:val="008E191E"/>
    <w:rsid w:val="00916622"/>
    <w:rsid w:val="00927961"/>
    <w:rsid w:val="009352FD"/>
    <w:rsid w:val="00987896"/>
    <w:rsid w:val="00994DF3"/>
    <w:rsid w:val="00995DC6"/>
    <w:rsid w:val="009A02FC"/>
    <w:rsid w:val="009A3D2F"/>
    <w:rsid w:val="009A4CEF"/>
    <w:rsid w:val="009A6FD2"/>
    <w:rsid w:val="009B2AD5"/>
    <w:rsid w:val="009B7211"/>
    <w:rsid w:val="009D7ED5"/>
    <w:rsid w:val="009F0095"/>
    <w:rsid w:val="009F7EC5"/>
    <w:rsid w:val="00A11595"/>
    <w:rsid w:val="00A23660"/>
    <w:rsid w:val="00A31C9B"/>
    <w:rsid w:val="00A32B37"/>
    <w:rsid w:val="00A459DD"/>
    <w:rsid w:val="00A73682"/>
    <w:rsid w:val="00A842D3"/>
    <w:rsid w:val="00A916A5"/>
    <w:rsid w:val="00A92834"/>
    <w:rsid w:val="00AA3BB6"/>
    <w:rsid w:val="00AC0858"/>
    <w:rsid w:val="00AC45E4"/>
    <w:rsid w:val="00AD7005"/>
    <w:rsid w:val="00AE6052"/>
    <w:rsid w:val="00AE7F63"/>
    <w:rsid w:val="00AF0036"/>
    <w:rsid w:val="00B05BC0"/>
    <w:rsid w:val="00B35846"/>
    <w:rsid w:val="00B41B92"/>
    <w:rsid w:val="00B63464"/>
    <w:rsid w:val="00B73E05"/>
    <w:rsid w:val="00B76397"/>
    <w:rsid w:val="00B763B5"/>
    <w:rsid w:val="00B80161"/>
    <w:rsid w:val="00B8484B"/>
    <w:rsid w:val="00B8537C"/>
    <w:rsid w:val="00B85B49"/>
    <w:rsid w:val="00B85BEE"/>
    <w:rsid w:val="00B9405F"/>
    <w:rsid w:val="00BA31E1"/>
    <w:rsid w:val="00BC105E"/>
    <w:rsid w:val="00BD28CE"/>
    <w:rsid w:val="00BD6F3F"/>
    <w:rsid w:val="00BD7CD2"/>
    <w:rsid w:val="00BF6FE5"/>
    <w:rsid w:val="00C0605C"/>
    <w:rsid w:val="00C06F1F"/>
    <w:rsid w:val="00C105F7"/>
    <w:rsid w:val="00C158E0"/>
    <w:rsid w:val="00C46DA1"/>
    <w:rsid w:val="00C50435"/>
    <w:rsid w:val="00C61DA0"/>
    <w:rsid w:val="00C71628"/>
    <w:rsid w:val="00C76BD6"/>
    <w:rsid w:val="00C8395D"/>
    <w:rsid w:val="00C85B30"/>
    <w:rsid w:val="00CA7BD9"/>
    <w:rsid w:val="00CA7F1D"/>
    <w:rsid w:val="00CB2954"/>
    <w:rsid w:val="00CB72CD"/>
    <w:rsid w:val="00CD07C5"/>
    <w:rsid w:val="00CD0C02"/>
    <w:rsid w:val="00CD43CB"/>
    <w:rsid w:val="00CE5A65"/>
    <w:rsid w:val="00CE60F6"/>
    <w:rsid w:val="00CE6DF5"/>
    <w:rsid w:val="00CF1B9F"/>
    <w:rsid w:val="00CF3166"/>
    <w:rsid w:val="00D2219B"/>
    <w:rsid w:val="00D24E4B"/>
    <w:rsid w:val="00D377E4"/>
    <w:rsid w:val="00D42F98"/>
    <w:rsid w:val="00D5625C"/>
    <w:rsid w:val="00D5716C"/>
    <w:rsid w:val="00D90FBB"/>
    <w:rsid w:val="00DB1D6E"/>
    <w:rsid w:val="00DC5E61"/>
    <w:rsid w:val="00DF0D84"/>
    <w:rsid w:val="00DF2D9F"/>
    <w:rsid w:val="00DF42DA"/>
    <w:rsid w:val="00E14C16"/>
    <w:rsid w:val="00E15C79"/>
    <w:rsid w:val="00E175F6"/>
    <w:rsid w:val="00E231B8"/>
    <w:rsid w:val="00E2584D"/>
    <w:rsid w:val="00E447A4"/>
    <w:rsid w:val="00E577F5"/>
    <w:rsid w:val="00E705DF"/>
    <w:rsid w:val="00E751CA"/>
    <w:rsid w:val="00E87982"/>
    <w:rsid w:val="00E87DDA"/>
    <w:rsid w:val="00EA1A17"/>
    <w:rsid w:val="00EA519F"/>
    <w:rsid w:val="00EA7988"/>
    <w:rsid w:val="00EB3D20"/>
    <w:rsid w:val="00ED4A3B"/>
    <w:rsid w:val="00EE0603"/>
    <w:rsid w:val="00EE07BA"/>
    <w:rsid w:val="00F15C1D"/>
    <w:rsid w:val="00F24312"/>
    <w:rsid w:val="00F24ECB"/>
    <w:rsid w:val="00F45D88"/>
    <w:rsid w:val="00F61357"/>
    <w:rsid w:val="00F66F7C"/>
    <w:rsid w:val="00F81EB5"/>
    <w:rsid w:val="00F86F38"/>
    <w:rsid w:val="00FA38A2"/>
    <w:rsid w:val="00FA4E5C"/>
    <w:rsid w:val="00FC2A98"/>
    <w:rsid w:val="00FC5C2D"/>
    <w:rsid w:val="00FD1208"/>
    <w:rsid w:val="00FD470B"/>
    <w:rsid w:val="00FE1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9BE4F"/>
  <w15:chartTrackingRefBased/>
  <w15:docId w15:val="{BC2D7B66-B253-41AA-8958-B5EE94E77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4A6B33"/>
    <w:pPr>
      <w:spacing w:before="100" w:beforeAutospacing="1" w:after="100" w:afterAutospacing="1" w:line="240" w:lineRule="auto"/>
      <w:outlineLvl w:val="1"/>
    </w:pPr>
    <w:rPr>
      <w:rFonts w:ascii="Times New Roman" w:eastAsia="Times New Roman" w:hAnsi="Times New Roman" w:cs="Times New Roman"/>
      <w:b/>
      <w:bCs/>
      <w:sz w:val="36"/>
      <w:szCs w:val="36"/>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0E6C"/>
    <w:pPr>
      <w:ind w:left="720"/>
      <w:contextualSpacing/>
    </w:pPr>
  </w:style>
  <w:style w:type="paragraph" w:styleId="NormalWeb">
    <w:name w:val="Normal (Web)"/>
    <w:basedOn w:val="Normal"/>
    <w:uiPriority w:val="99"/>
    <w:unhideWhenUsed/>
    <w:rsid w:val="005E73F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E73FD"/>
    <w:rPr>
      <w:i/>
      <w:iCs/>
    </w:rPr>
  </w:style>
  <w:style w:type="paragraph" w:styleId="NoSpacing">
    <w:name w:val="No Spacing"/>
    <w:uiPriority w:val="1"/>
    <w:qFormat/>
    <w:rsid w:val="00DF0D84"/>
    <w:pPr>
      <w:spacing w:after="0" w:line="240" w:lineRule="auto"/>
    </w:pPr>
  </w:style>
  <w:style w:type="character" w:customStyle="1" w:styleId="text">
    <w:name w:val="text"/>
    <w:basedOn w:val="DefaultParagraphFont"/>
    <w:rsid w:val="006E7BB4"/>
  </w:style>
  <w:style w:type="character" w:customStyle="1" w:styleId="small-caps">
    <w:name w:val="small-caps"/>
    <w:basedOn w:val="DefaultParagraphFont"/>
    <w:rsid w:val="006E7BB4"/>
  </w:style>
  <w:style w:type="character" w:customStyle="1" w:styleId="indent-1-breaks">
    <w:name w:val="indent-1-breaks"/>
    <w:basedOn w:val="DefaultParagraphFont"/>
    <w:rsid w:val="006E7BB4"/>
  </w:style>
  <w:style w:type="character" w:styleId="Hyperlink">
    <w:name w:val="Hyperlink"/>
    <w:basedOn w:val="DefaultParagraphFont"/>
    <w:uiPriority w:val="99"/>
    <w:unhideWhenUsed/>
    <w:rsid w:val="00BD28CE"/>
    <w:rPr>
      <w:color w:val="0000FF"/>
      <w:u w:val="single"/>
    </w:rPr>
  </w:style>
  <w:style w:type="character" w:styleId="UnresolvedMention">
    <w:name w:val="Unresolved Mention"/>
    <w:basedOn w:val="DefaultParagraphFont"/>
    <w:uiPriority w:val="99"/>
    <w:semiHidden/>
    <w:unhideWhenUsed/>
    <w:rsid w:val="005B6922"/>
    <w:rPr>
      <w:color w:val="605E5C"/>
      <w:shd w:val="clear" w:color="auto" w:fill="E1DFDD"/>
    </w:rPr>
  </w:style>
  <w:style w:type="character" w:customStyle="1" w:styleId="Heading2Char">
    <w:name w:val="Heading 2 Char"/>
    <w:basedOn w:val="DefaultParagraphFont"/>
    <w:link w:val="Heading2"/>
    <w:uiPriority w:val="9"/>
    <w:rsid w:val="004A6B33"/>
    <w:rPr>
      <w:rFonts w:ascii="Times New Roman" w:eastAsia="Times New Roman" w:hAnsi="Times New Roman" w:cs="Times New Roman"/>
      <w:b/>
      <w:bCs/>
      <w:sz w:val="36"/>
      <w:szCs w:val="36"/>
      <w:lang w:eastAsia="ko-KR"/>
    </w:rPr>
  </w:style>
  <w:style w:type="paragraph" w:styleId="FootnoteText">
    <w:name w:val="footnote text"/>
    <w:basedOn w:val="Normal"/>
    <w:link w:val="FootnoteTextChar"/>
    <w:uiPriority w:val="99"/>
    <w:semiHidden/>
    <w:unhideWhenUsed/>
    <w:rsid w:val="004A6B33"/>
    <w:pPr>
      <w:spacing w:after="0" w:line="240" w:lineRule="auto"/>
    </w:pPr>
    <w:rPr>
      <w:sz w:val="20"/>
      <w:szCs w:val="20"/>
      <w:lang w:bidi="he-IL"/>
    </w:rPr>
  </w:style>
  <w:style w:type="character" w:customStyle="1" w:styleId="FootnoteTextChar">
    <w:name w:val="Footnote Text Char"/>
    <w:basedOn w:val="DefaultParagraphFont"/>
    <w:link w:val="FootnoteText"/>
    <w:uiPriority w:val="99"/>
    <w:semiHidden/>
    <w:rsid w:val="004A6B33"/>
    <w:rPr>
      <w:sz w:val="20"/>
      <w:szCs w:val="20"/>
      <w:lang w:bidi="he-IL"/>
    </w:rPr>
  </w:style>
  <w:style w:type="character" w:styleId="FootnoteReference">
    <w:name w:val="footnote reference"/>
    <w:basedOn w:val="DefaultParagraphFont"/>
    <w:uiPriority w:val="99"/>
    <w:semiHidden/>
    <w:unhideWhenUsed/>
    <w:rsid w:val="004A6B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07775">
      <w:bodyDiv w:val="1"/>
      <w:marLeft w:val="0"/>
      <w:marRight w:val="0"/>
      <w:marTop w:val="0"/>
      <w:marBottom w:val="0"/>
      <w:divBdr>
        <w:top w:val="none" w:sz="0" w:space="0" w:color="auto"/>
        <w:left w:val="none" w:sz="0" w:space="0" w:color="auto"/>
        <w:bottom w:val="none" w:sz="0" w:space="0" w:color="auto"/>
        <w:right w:val="none" w:sz="0" w:space="0" w:color="auto"/>
      </w:divBdr>
    </w:div>
    <w:div w:id="664209016">
      <w:bodyDiv w:val="1"/>
      <w:marLeft w:val="0"/>
      <w:marRight w:val="0"/>
      <w:marTop w:val="0"/>
      <w:marBottom w:val="0"/>
      <w:divBdr>
        <w:top w:val="none" w:sz="0" w:space="0" w:color="auto"/>
        <w:left w:val="none" w:sz="0" w:space="0" w:color="auto"/>
        <w:bottom w:val="none" w:sz="0" w:space="0" w:color="auto"/>
        <w:right w:val="none" w:sz="0" w:space="0" w:color="auto"/>
      </w:divBdr>
    </w:div>
    <w:div w:id="799422151">
      <w:bodyDiv w:val="1"/>
      <w:marLeft w:val="0"/>
      <w:marRight w:val="0"/>
      <w:marTop w:val="0"/>
      <w:marBottom w:val="0"/>
      <w:divBdr>
        <w:top w:val="none" w:sz="0" w:space="0" w:color="auto"/>
        <w:left w:val="none" w:sz="0" w:space="0" w:color="auto"/>
        <w:bottom w:val="none" w:sz="0" w:space="0" w:color="auto"/>
        <w:right w:val="none" w:sz="0" w:space="0" w:color="auto"/>
      </w:divBdr>
    </w:div>
    <w:div w:id="1195189582">
      <w:bodyDiv w:val="1"/>
      <w:marLeft w:val="0"/>
      <w:marRight w:val="0"/>
      <w:marTop w:val="0"/>
      <w:marBottom w:val="0"/>
      <w:divBdr>
        <w:top w:val="none" w:sz="0" w:space="0" w:color="auto"/>
        <w:left w:val="none" w:sz="0" w:space="0" w:color="auto"/>
        <w:bottom w:val="none" w:sz="0" w:space="0" w:color="auto"/>
        <w:right w:val="none" w:sz="0" w:space="0" w:color="auto"/>
      </w:divBdr>
    </w:div>
    <w:div w:id="127312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covenantnaperville.org/Talking-Mary-With-Timothy-George"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iavita.brgm.fr/pressroom/Pages/ayearafterthe2010Merapieruptio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1424</Words>
  <Characters>8119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Lature</dc:creator>
  <cp:keywords/>
  <dc:description/>
  <cp:lastModifiedBy>Evan Lature</cp:lastModifiedBy>
  <cp:revision>4</cp:revision>
  <dcterms:created xsi:type="dcterms:W3CDTF">2018-12-17T02:37:00Z</dcterms:created>
  <dcterms:modified xsi:type="dcterms:W3CDTF">2018-12-17T02:39:00Z</dcterms:modified>
</cp:coreProperties>
</file>